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63" w:rsidRPr="00276663" w:rsidRDefault="00276663" w:rsidP="002766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</w:t>
      </w:r>
      <w:bookmarkStart w:id="0" w:name="_GoBack"/>
      <w:bookmarkEnd w:id="0"/>
      <w:r w:rsidRPr="00276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дошкольное образовательное учреждение</w:t>
      </w:r>
    </w:p>
    <w:p w:rsidR="00276663" w:rsidRPr="00276663" w:rsidRDefault="00276663" w:rsidP="002766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«Детский сад № 225» </w:t>
      </w:r>
    </w:p>
    <w:p w:rsidR="00276663" w:rsidRDefault="00276663" w:rsidP="00224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663" w:rsidRDefault="00276663" w:rsidP="00224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663" w:rsidRDefault="00276663" w:rsidP="00224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663" w:rsidRPr="00276663" w:rsidRDefault="00276663" w:rsidP="0027666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76663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276663" w:rsidRDefault="00276663" w:rsidP="0027666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76663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Будем вместе мы играть</w:t>
      </w:r>
    </w:p>
    <w:p w:rsidR="00276663" w:rsidRDefault="00276663" w:rsidP="0027666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и здоровье укреплять</w:t>
      </w:r>
      <w:r w:rsidRPr="00276663">
        <w:rPr>
          <w:rFonts w:ascii="Times New Roman" w:hAnsi="Times New Roman" w:cs="Times New Roman"/>
          <w:sz w:val="48"/>
          <w:szCs w:val="48"/>
        </w:rPr>
        <w:t>»</w:t>
      </w:r>
    </w:p>
    <w:p w:rsidR="00276663" w:rsidRPr="00276663" w:rsidRDefault="00276663" w:rsidP="0027666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874779" cy="4474865"/>
            <wp:effectExtent l="0" t="0" r="0" b="0"/>
            <wp:docPr id="1" name="Рисунок 1" descr="C:\Users\user\AppData\Local\Microsoft\Windows\Temporary Internet Files\Content.Word\sport_det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sport_detj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" t="6692" r="25147"/>
                    <a:stretch/>
                  </pic:blipFill>
                  <pic:spPr bwMode="auto">
                    <a:xfrm>
                      <a:off x="0" y="0"/>
                      <a:ext cx="3876679" cy="447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663" w:rsidRPr="00276663" w:rsidRDefault="00276663" w:rsidP="0027666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66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Подготовила воспитатель</w:t>
      </w:r>
      <w:r w:rsidRPr="00276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276663" w:rsidRPr="00276663" w:rsidRDefault="00276663" w:rsidP="0027666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6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Моржухина Н.И.</w:t>
      </w:r>
    </w:p>
    <w:p w:rsidR="00276663" w:rsidRPr="00276663" w:rsidRDefault="00276663" w:rsidP="0027666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663" w:rsidRPr="00276663" w:rsidRDefault="00276663" w:rsidP="0027666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663" w:rsidRPr="00276663" w:rsidRDefault="00276663" w:rsidP="0027666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663" w:rsidRPr="00276663" w:rsidRDefault="00276663" w:rsidP="0027666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663" w:rsidRPr="00276663" w:rsidRDefault="00276663" w:rsidP="002766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663" w:rsidRPr="00276663" w:rsidRDefault="00276663" w:rsidP="002766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663" w:rsidRPr="00276663" w:rsidRDefault="00276663" w:rsidP="002766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663" w:rsidRPr="00276663" w:rsidRDefault="00276663" w:rsidP="002766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663" w:rsidRPr="00276663" w:rsidRDefault="00276663" w:rsidP="002766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663" w:rsidRPr="00276663" w:rsidRDefault="00276663" w:rsidP="002766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663" w:rsidRPr="00276663" w:rsidRDefault="00276663" w:rsidP="00276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Ярославль,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</w:t>
      </w:r>
    </w:p>
    <w:p w:rsidR="00A441C8" w:rsidRPr="00276663" w:rsidRDefault="00A441C8" w:rsidP="0027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C8" w:rsidRPr="00276663" w:rsidRDefault="00276663" w:rsidP="0027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1C8" w:rsidRPr="00276663">
        <w:rPr>
          <w:rFonts w:ascii="Times New Roman" w:hAnsi="Times New Roman" w:cs="Times New Roman"/>
          <w:sz w:val="28"/>
          <w:szCs w:val="28"/>
        </w:rPr>
        <w:t>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A441C8" w:rsidRPr="00276663" w:rsidRDefault="00A441C8" w:rsidP="0027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Pr="00276663">
        <w:rPr>
          <w:rFonts w:ascii="Times New Roman" w:hAnsi="Times New Roman" w:cs="Times New Roman"/>
          <w:b/>
          <w:i/>
          <w:sz w:val="28"/>
          <w:szCs w:val="28"/>
        </w:rPr>
        <w:t>игра – основной вид деятельности детей.</w:t>
      </w:r>
      <w:r w:rsidRPr="00276663">
        <w:rPr>
          <w:rFonts w:ascii="Times New Roman" w:hAnsi="Times New Roman" w:cs="Times New Roman"/>
          <w:sz w:val="28"/>
          <w:szCs w:val="28"/>
        </w:rPr>
        <w:t xml:space="preserve"> 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b/>
          <w:i/>
          <w:sz w:val="28"/>
          <w:szCs w:val="28"/>
        </w:rPr>
        <w:t>Движение – это тоже эффективное лечебное средство</w:t>
      </w:r>
      <w:r w:rsidRPr="00276663">
        <w:rPr>
          <w:rFonts w:ascii="Times New Roman" w:hAnsi="Times New Roman" w:cs="Times New Roman"/>
          <w:sz w:val="28"/>
          <w:szCs w:val="28"/>
        </w:rPr>
        <w:t xml:space="preserve"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</w:t>
      </w:r>
      <w:proofErr w:type="gramStart"/>
      <w:r w:rsidRPr="00276663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276663">
        <w:rPr>
          <w:rFonts w:ascii="Times New Roman" w:hAnsi="Times New Roman" w:cs="Times New Roman"/>
          <w:sz w:val="28"/>
          <w:szCs w:val="28"/>
        </w:rPr>
        <w:t>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>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Pr="00276663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76663">
        <w:rPr>
          <w:rFonts w:ascii="Times New Roman" w:hAnsi="Times New Roman" w:cs="Times New Roman"/>
          <w:sz w:val="28"/>
          <w:szCs w:val="28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 xml:space="preserve">Во время проведения подвижных игр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27666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276663">
        <w:rPr>
          <w:rFonts w:ascii="Times New Roman" w:hAnsi="Times New Roman" w:cs="Times New Roman"/>
          <w:sz w:val="28"/>
          <w:szCs w:val="28"/>
        </w:rPr>
        <w:t xml:space="preserve">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A441C8" w:rsidRPr="00276663" w:rsidRDefault="00DC4E63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441C8" w:rsidRPr="00276663">
        <w:rPr>
          <w:rFonts w:ascii="Times New Roman" w:hAnsi="Times New Roman" w:cs="Times New Roman"/>
          <w:sz w:val="28"/>
          <w:szCs w:val="28"/>
        </w:rPr>
        <w:t xml:space="preserve">юбое движение активизирует дыхание ребенка, увеличивает потребление кислорода. В связи с этим </w:t>
      </w:r>
      <w:r w:rsidR="00A441C8" w:rsidRPr="00276663">
        <w:rPr>
          <w:rFonts w:ascii="Times New Roman" w:hAnsi="Times New Roman" w:cs="Times New Roman"/>
          <w:b/>
          <w:i/>
          <w:sz w:val="28"/>
          <w:szCs w:val="28"/>
        </w:rPr>
        <w:t>следует отдавать предпочтение подвижным играм и упражнениям на свежем воздухе</w:t>
      </w:r>
      <w:r w:rsidR="00A441C8" w:rsidRPr="00276663">
        <w:rPr>
          <w:rFonts w:ascii="Times New Roman" w:hAnsi="Times New Roman" w:cs="Times New Roman"/>
          <w:sz w:val="28"/>
          <w:szCs w:val="28"/>
        </w:rPr>
        <w:t>. Если, наши погодные условия не позволяют вам играть с ребенком на улице, тогда следует хорошо проветривать помещение.</w:t>
      </w:r>
    </w:p>
    <w:p w:rsidR="00A441C8" w:rsidRPr="00276663" w:rsidRDefault="00A441C8" w:rsidP="0027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b/>
          <w:i/>
          <w:sz w:val="28"/>
          <w:szCs w:val="28"/>
        </w:rPr>
        <w:t>В целях безопасности необходимо убрать те предметы, которые мешают двигаться или могут травмировать ребенка</w:t>
      </w:r>
      <w:r w:rsidRPr="00276663">
        <w:rPr>
          <w:rFonts w:ascii="Times New Roman" w:hAnsi="Times New Roman" w:cs="Times New Roman"/>
          <w:sz w:val="28"/>
          <w:szCs w:val="28"/>
        </w:rPr>
        <w:t>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663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</w:t>
      </w:r>
      <w:proofErr w:type="gramEnd"/>
      <w:r w:rsidRPr="00276663">
        <w:rPr>
          <w:rFonts w:ascii="Times New Roman" w:hAnsi="Times New Roman" w:cs="Times New Roman"/>
          <w:sz w:val="28"/>
          <w:szCs w:val="28"/>
        </w:rPr>
        <w:t xml:space="preserve"> Ребенку нужно предоставить возможность что-нибудь катать, бросать, взбираться по лестнице, качаться, перепрыгивать и т. п.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i/>
          <w:sz w:val="28"/>
          <w:szCs w:val="28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ребенка не нужно заставлять заниматься физкультурой — он </w:t>
      </w:r>
      <w:r w:rsidRPr="002766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сам нуждается в движении и охотно выполняет новые задания, играет в подвижные игры. </w:t>
      </w:r>
      <w:r w:rsidRPr="00276663">
        <w:rPr>
          <w:rFonts w:ascii="Times New Roman" w:hAnsi="Times New Roman" w:cs="Times New Roman"/>
          <w:sz w:val="28"/>
          <w:szCs w:val="28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224569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i/>
          <w:sz w:val="28"/>
          <w:szCs w:val="28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276663">
        <w:rPr>
          <w:rFonts w:ascii="Times New Roman" w:hAnsi="Times New Roman" w:cs="Times New Roman"/>
          <w:sz w:val="28"/>
          <w:szCs w:val="28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C314B8" w:rsidRPr="00276663" w:rsidRDefault="00C314B8" w:rsidP="0027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C8" w:rsidRPr="00276663" w:rsidRDefault="00A441C8" w:rsidP="00DC4E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663">
        <w:rPr>
          <w:rFonts w:ascii="Times New Roman" w:hAnsi="Times New Roman" w:cs="Times New Roman"/>
          <w:b/>
          <w:i/>
          <w:sz w:val="28"/>
          <w:szCs w:val="28"/>
        </w:rPr>
        <w:t>Когда и сколько заниматься?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i/>
          <w:sz w:val="28"/>
          <w:szCs w:val="28"/>
        </w:rPr>
        <w:t>Продолжительность различна: она зависит от возраста ребенка (например, 2 летнему ребенку – достаточно 10 минут, а с 7 летним ребенком можно играть и 45</w:t>
      </w:r>
      <w:r w:rsidRPr="00276663">
        <w:rPr>
          <w:rFonts w:ascii="Times New Roman" w:hAnsi="Times New Roman" w:cs="Times New Roman"/>
          <w:sz w:val="28"/>
          <w:szCs w:val="28"/>
        </w:rPr>
        <w:t>).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A441C8" w:rsidRPr="00276663" w:rsidRDefault="00A441C8" w:rsidP="0027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>До обеда обязательно дайте ребенку возможность погулять, покататься на детском самокате или велосипеде, поиграть  на свежем воздухе. После обеда – необходим покой. После сна – полезны непродолжительные взбадривающие упражнения.</w:t>
      </w:r>
    </w:p>
    <w:p w:rsidR="00A441C8" w:rsidRPr="00276663" w:rsidRDefault="00A441C8" w:rsidP="0027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 xml:space="preserve"> </w:t>
      </w:r>
      <w:r w:rsidR="00DC4E63">
        <w:rPr>
          <w:rFonts w:ascii="Times New Roman" w:hAnsi="Times New Roman" w:cs="Times New Roman"/>
          <w:sz w:val="28"/>
          <w:szCs w:val="28"/>
        </w:rPr>
        <w:tab/>
      </w:r>
      <w:r w:rsidRPr="00276663">
        <w:rPr>
          <w:rFonts w:ascii="Times New Roman" w:hAnsi="Times New Roman" w:cs="Times New Roman"/>
          <w:sz w:val="28"/>
          <w:szCs w:val="28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сверстников или братьев и сестер. 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A441C8" w:rsidRPr="00276663" w:rsidRDefault="00A441C8" w:rsidP="0027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 xml:space="preserve"> Во время совместных подвижных игр и физических упражнений взрослый поднимает, носит, качает ребенка, помогает ему подтянуться, подпрыгнуть, </w:t>
      </w:r>
      <w:r w:rsidRPr="00276663">
        <w:rPr>
          <w:rFonts w:ascii="Times New Roman" w:hAnsi="Times New Roman" w:cs="Times New Roman"/>
          <w:sz w:val="28"/>
          <w:szCs w:val="28"/>
        </w:rPr>
        <w:lastRenderedPageBreak/>
        <w:t xml:space="preserve">взобраться наверх и т. д.   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</w:t>
      </w:r>
      <w:proofErr w:type="gramStart"/>
      <w:r w:rsidRPr="00276663">
        <w:rPr>
          <w:rFonts w:ascii="Times New Roman" w:hAnsi="Times New Roman" w:cs="Times New Roman"/>
          <w:sz w:val="28"/>
          <w:szCs w:val="28"/>
        </w:rPr>
        <w:t>отцом</w:t>
      </w:r>
      <w:proofErr w:type="gramEnd"/>
      <w:r w:rsidRPr="00276663">
        <w:rPr>
          <w:rFonts w:ascii="Times New Roman" w:hAnsi="Times New Roman" w:cs="Times New Roman"/>
          <w:sz w:val="28"/>
          <w:szCs w:val="28"/>
        </w:rPr>
        <w:t>: какой папа сильный, ловкий, как хорошо выполняет упражнения! Подражает матери в грациозности и координации движений.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>Двух- и трехлетних детей правильно ходить, быстро бегать, смело прыгать, ловко лазать и бросать мяч проще всего научить в игре, когда он незаметно для себя, без принуждения выполняет ваши требования и совершенствуется как в двигательном развитии, так и в умении правильно вести себя в коллективе. Отец или мать начинает игру вопросом: «Во что будем играть?». Не нужны длинные рассказы и объяснения, поскольку ребенок их все равно не поймет – сразу включайте его в игру. Можете, например, начать ходить по кругу, бегать, прыгать и лазать, а ребенок будет спонтанно приспосабливаться, подражать вашим действиям и одновременно учиться соблюдать последовательность действий.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>Игры для малышей носят тематический характер. Вначале они очень просты, их содержание взято из детского мира: дети, зверушки, простые предметы и действия с ними. Например: «прыгаем, как зайчики», «ходим, как мишки».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63">
        <w:rPr>
          <w:rFonts w:ascii="Times New Roman" w:hAnsi="Times New Roman" w:cs="Times New Roman"/>
          <w:sz w:val="28"/>
          <w:szCs w:val="28"/>
        </w:rPr>
        <w:t xml:space="preserve">Как малышам, так и детям дошкольного возраста нравится играть, и они играют с большим увлечением. 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 w:rsidRPr="00276663">
        <w:rPr>
          <w:rFonts w:ascii="Times New Roman" w:hAnsi="Times New Roman" w:cs="Times New Roman"/>
          <w:sz w:val="28"/>
          <w:szCs w:val="28"/>
        </w:rPr>
        <w:t>супер-герой</w:t>
      </w:r>
      <w:proofErr w:type="gramEnd"/>
      <w:r w:rsidRPr="00276663">
        <w:rPr>
          <w:rFonts w:ascii="Times New Roman" w:hAnsi="Times New Roman" w:cs="Times New Roman"/>
          <w:sz w:val="28"/>
          <w:szCs w:val="28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 заменяют родители.  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A441C8" w:rsidRPr="00276663" w:rsidRDefault="00A441C8" w:rsidP="00DC4E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663">
        <w:rPr>
          <w:rFonts w:ascii="Times New Roman" w:hAnsi="Times New Roman" w:cs="Times New Roman"/>
          <w:b/>
          <w:i/>
          <w:sz w:val="28"/>
          <w:szCs w:val="28"/>
        </w:rPr>
        <w:t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что играя с вами, дети так заливисто хохочут, что улыбается самый хмурый папа или строгая уставшая мама.</w:t>
      </w:r>
    </w:p>
    <w:p w:rsidR="00770AAC" w:rsidRPr="00276663" w:rsidRDefault="00C21F62" w:rsidP="0027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AAC" w:rsidRPr="00276663" w:rsidSect="00C21F62">
      <w:pgSz w:w="11906" w:h="16838"/>
      <w:pgMar w:top="709" w:right="850" w:bottom="568" w:left="851" w:header="708" w:footer="708" w:gutter="0"/>
      <w:pgBorders w:display="firstPage"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1C8"/>
    <w:rsid w:val="000C146C"/>
    <w:rsid w:val="00224569"/>
    <w:rsid w:val="00276663"/>
    <w:rsid w:val="004A5ACC"/>
    <w:rsid w:val="00A441C8"/>
    <w:rsid w:val="00C21F62"/>
    <w:rsid w:val="00C314B8"/>
    <w:rsid w:val="00C65245"/>
    <w:rsid w:val="00CE4486"/>
    <w:rsid w:val="00DC4E63"/>
    <w:rsid w:val="00E1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8</cp:revision>
  <dcterms:created xsi:type="dcterms:W3CDTF">2015-02-07T07:41:00Z</dcterms:created>
  <dcterms:modified xsi:type="dcterms:W3CDTF">2021-05-04T12:23:00Z</dcterms:modified>
</cp:coreProperties>
</file>