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13" w:rsidRDefault="001D2C13" w:rsidP="001D2C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A4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униципальное  дошкольное образовательное учреждение </w:t>
      </w:r>
    </w:p>
    <w:p w:rsidR="001D2C13" w:rsidRDefault="001D2C13" w:rsidP="001D2C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«Детский сад </w:t>
      </w:r>
      <w:r w:rsidRPr="00AA4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№225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</w:t>
      </w:r>
    </w:p>
    <w:p w:rsidR="001D2C13" w:rsidRDefault="001D2C13" w:rsidP="001D2C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C13" w:rsidRDefault="001D2C13" w:rsidP="001D2C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C13" w:rsidRDefault="001D2C13" w:rsidP="001D2C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C13" w:rsidRDefault="001D2C13" w:rsidP="001D2C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C13" w:rsidRDefault="001D2C13" w:rsidP="001D2C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C13" w:rsidRPr="001D2C13" w:rsidRDefault="001D2C13" w:rsidP="001D2C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D2C13">
        <w:rPr>
          <w:rFonts w:ascii="Times New Roman" w:eastAsia="Times New Roman" w:hAnsi="Times New Roman" w:cs="Times New Roman"/>
          <w:sz w:val="52"/>
          <w:szCs w:val="52"/>
          <w:lang w:eastAsia="ru-RU"/>
        </w:rPr>
        <w:t>Конспект открытого занятия</w:t>
      </w:r>
    </w:p>
    <w:p w:rsidR="001D2C13" w:rsidRPr="001D2C13" w:rsidRDefault="001D2C13" w:rsidP="001D2C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D2C1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«Встреча Масленицы»</w:t>
      </w:r>
    </w:p>
    <w:p w:rsidR="001D2C13" w:rsidRDefault="001D2C13" w:rsidP="001D2C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2C13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детей старшей группы</w:t>
      </w:r>
    </w:p>
    <w:p w:rsidR="001D2C13" w:rsidRDefault="001D2C13" w:rsidP="001D2C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4F2D84" wp14:editId="3D91CAC3">
            <wp:extent cx="4619625" cy="3351493"/>
            <wp:effectExtent l="0" t="0" r="0" b="1905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5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2C13" w:rsidRPr="001D2C13" w:rsidRDefault="001D2C13" w:rsidP="001D2C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2C13" w:rsidRDefault="001D2C13" w:rsidP="001D2C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 и провела воспитатель:</w:t>
      </w:r>
    </w:p>
    <w:p w:rsidR="001D2C13" w:rsidRPr="004B1F91" w:rsidRDefault="001D2C13" w:rsidP="001D2C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1F91">
        <w:rPr>
          <w:rFonts w:ascii="Times New Roman" w:hAnsi="Times New Roman" w:cs="Times New Roman"/>
          <w:sz w:val="28"/>
          <w:szCs w:val="28"/>
          <w:lang w:eastAsia="ru-RU"/>
        </w:rPr>
        <w:t>Моржухина</w:t>
      </w:r>
      <w:proofErr w:type="spellEnd"/>
      <w:r w:rsidRPr="004B1F91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Ивановна</w:t>
      </w:r>
    </w:p>
    <w:p w:rsidR="001D2C13" w:rsidRDefault="001D2C13" w:rsidP="001D2C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Ярославль, 2017</w:t>
      </w:r>
    </w:p>
    <w:p w:rsidR="001D2C13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1D2C13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 традициях празднования русским народом Масленицы.</w:t>
      </w:r>
    </w:p>
    <w:p w:rsidR="001D2C13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95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1D2C13" w:rsidRPr="00452F71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1D2C13" w:rsidRDefault="001D2C13" w:rsidP="001D2C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традициями русског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народа - праздником Масленица;</w:t>
      </w:r>
      <w:r w:rsidRPr="0045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символом Масленицы;  </w:t>
      </w:r>
    </w:p>
    <w:p w:rsidR="001D2C13" w:rsidRDefault="001D2C13" w:rsidP="001D2C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чередовании времен года и их характеристиках;</w:t>
      </w:r>
    </w:p>
    <w:p w:rsidR="001D2C13" w:rsidRDefault="001D2C13" w:rsidP="001D2C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формировать интерес к народному творчеству;</w:t>
      </w:r>
    </w:p>
    <w:p w:rsidR="001D2C13" w:rsidRDefault="001D2C13" w:rsidP="001D2C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создавать композиции из природного материала;</w:t>
      </w:r>
    </w:p>
    <w:p w:rsidR="001D2C13" w:rsidRPr="00452F71" w:rsidRDefault="001D2C13" w:rsidP="001D2C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2F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активизировать словарь детей.</w:t>
      </w:r>
    </w:p>
    <w:p w:rsidR="001D2C13" w:rsidRPr="00452F71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1D2C13" w:rsidRPr="00452F71" w:rsidRDefault="001D2C13" w:rsidP="001D2C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творческие способности, память, воображение, фантазию;</w:t>
      </w:r>
    </w:p>
    <w:p w:rsidR="001D2C13" w:rsidRPr="00452F71" w:rsidRDefault="001D2C13" w:rsidP="001D2C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двигательную активность в подвижных играх, хороводах;</w:t>
      </w:r>
    </w:p>
    <w:p w:rsidR="001D2C13" w:rsidRPr="00452F71" w:rsidRDefault="001D2C13" w:rsidP="001D2C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выдержку, быстроту реакции;</w:t>
      </w:r>
    </w:p>
    <w:p w:rsidR="001D2C13" w:rsidRPr="00452F71" w:rsidRDefault="001D2C13" w:rsidP="001D2C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речи.</w:t>
      </w:r>
    </w:p>
    <w:p w:rsidR="001D2C13" w:rsidRPr="00452F71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1D2C13" w:rsidRPr="00452F71" w:rsidRDefault="001D2C13" w:rsidP="001D2C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традициям и обычаям русского народа; вызвать чувство радости от грядущего праздника;</w:t>
      </w:r>
    </w:p>
    <w:p w:rsidR="001D2C13" w:rsidRDefault="001D2C13" w:rsidP="001D2C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доброжелательные, партнер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отношения.</w:t>
      </w:r>
    </w:p>
    <w:p w:rsidR="001D2C13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D2C13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иллюстрации, картинки о проведении праздника, поговорки, </w:t>
      </w:r>
      <w:proofErr w:type="spellStart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13" w:rsidRPr="000955B7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Масленица, проводы зимы, чучело, поговорки, </w:t>
      </w:r>
      <w:proofErr w:type="spellStart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13" w:rsidRPr="000955B7" w:rsidRDefault="001D2C13" w:rsidP="001D2C1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1D2C13" w:rsidRPr="00575F13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F13">
        <w:rPr>
          <w:rFonts w:ascii="Times New Roman" w:eastAsia="Times New Roman" w:hAnsi="Times New Roman" w:cs="Times New Roman"/>
          <w:b/>
          <w:sz w:val="28"/>
          <w:szCs w:val="28"/>
        </w:rPr>
        <w:t>1 этап. Мотивирование к деятельности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b/>
          <w:sz w:val="28"/>
          <w:szCs w:val="28"/>
        </w:rPr>
        <w:t>На «столике удивления» слева: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6927">
        <w:rPr>
          <w:rFonts w:ascii="Times New Roman" w:eastAsia="Times New Roman" w:hAnsi="Times New Roman" w:cs="Times New Roman"/>
          <w:sz w:val="28"/>
          <w:szCs w:val="28"/>
        </w:rPr>
        <w:t>иллюстрации «Зима», «Весна»</w:t>
      </w:r>
    </w:p>
    <w:p w:rsidR="001D2C13" w:rsidRDefault="001D2C13" w:rsidP="001D2C1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2C13" w:rsidRPr="00575F13" w:rsidRDefault="001D2C13" w:rsidP="001D2C1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на сплочение коллектива</w:t>
      </w:r>
    </w:p>
    <w:p w:rsidR="001D2C13" w:rsidRPr="00575F13" w:rsidRDefault="001D2C13" w:rsidP="001D2C1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Соберемся дети в круг –</w:t>
      </w:r>
    </w:p>
    <w:p w:rsidR="001D2C13" w:rsidRPr="00575F13" w:rsidRDefault="001D2C13" w:rsidP="001D2C1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</w:t>
      </w:r>
    </w:p>
    <w:p w:rsidR="001D2C13" w:rsidRPr="00575F13" w:rsidRDefault="001D2C13" w:rsidP="001D2C1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1D2C13" w:rsidRPr="00575F13" w:rsidRDefault="001D2C13" w:rsidP="001D2C1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</w:p>
    <w:p w:rsidR="001D2C13" w:rsidRPr="00575F13" w:rsidRDefault="001D2C13" w:rsidP="001D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улыбнусь вам, а вы друг другу,</w:t>
      </w:r>
    </w:p>
    <w:p w:rsidR="001D2C13" w:rsidRPr="00575F13" w:rsidRDefault="001D2C13" w:rsidP="001D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нас с вами было весь день хорошее настроение.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мой петушок встал и всем о весне прокричал. А я думаю, не рано? Зима - царица еще правит в наших краях, уступит ли она черед весне - </w:t>
      </w:r>
      <w:proofErr w:type="spellStart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</w:t>
      </w:r>
      <w:proofErr w:type="spellEnd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вы думаете?</w:t>
      </w:r>
    </w:p>
    <w:p w:rsidR="001D2C13" w:rsidRPr="00575F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75F1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 окошко мы посмотрим, и приметы весны поищем. </w:t>
      </w:r>
    </w:p>
    <w:p w:rsidR="001D2C13" w:rsidRDefault="001D2C13" w:rsidP="001D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13" w:rsidRPr="00575F13" w:rsidRDefault="001D2C13" w:rsidP="001D2C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13">
        <w:rPr>
          <w:rFonts w:ascii="Times New Roman" w:hAnsi="Times New Roman" w:cs="Times New Roman"/>
          <w:b/>
          <w:sz w:val="28"/>
          <w:szCs w:val="28"/>
        </w:rPr>
        <w:lastRenderedPageBreak/>
        <w:t>Речевая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85">
        <w:rPr>
          <w:rFonts w:ascii="Times New Roman" w:hAnsi="Times New Roman" w:cs="Times New Roman"/>
          <w:b/>
          <w:sz w:val="28"/>
          <w:szCs w:val="28"/>
        </w:rPr>
        <w:t>«Что бывает весной».</w:t>
      </w:r>
    </w:p>
    <w:p w:rsidR="001D2C13" w:rsidRDefault="001D2C13" w:rsidP="001D2C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F13">
        <w:rPr>
          <w:rFonts w:ascii="Times New Roman" w:hAnsi="Times New Roman" w:cs="Times New Roman"/>
          <w:i/>
          <w:sz w:val="28"/>
          <w:szCs w:val="28"/>
        </w:rPr>
        <w:t>Дети перечисляют признаки весны по примеру воспитателя.</w:t>
      </w:r>
    </w:p>
    <w:p w:rsidR="001D2C13" w:rsidRPr="007636A0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6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 ослепительное, проталин чернота, сосульки, которые звенят капелью, чириканье веселое воробьев.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Звучит </w:t>
      </w:r>
      <w:r w:rsidRPr="000955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аудиозапись (журчание ручьев, капель и т.п.)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Всему приходит свое время. И сколько зиме не лютовать, все равно придет весенняя пора. Ребятки, давайте - ка </w:t>
      </w:r>
      <w:proofErr w:type="spellStart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поаукаем</w:t>
      </w:r>
      <w:proofErr w:type="spellEnd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весну, чтобы скорее к нам пришла. </w:t>
      </w:r>
    </w:p>
    <w:p w:rsidR="001D2C13" w:rsidRPr="00575F13" w:rsidRDefault="001D2C13" w:rsidP="001D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Ау, Ау, аукаем, весну </w:t>
      </w:r>
      <w:proofErr w:type="spellStart"/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приаукаем</w:t>
      </w:r>
      <w:proofErr w:type="spellEnd"/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1D2C13" w:rsidRPr="00575F13" w:rsidRDefault="001D2C13" w:rsidP="001D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Приходи, весна! Приходи, </w:t>
      </w:r>
      <w:proofErr w:type="gramStart"/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красна</w:t>
      </w:r>
      <w:proofErr w:type="gramEnd"/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1D2C13" w:rsidRPr="00575F13" w:rsidRDefault="001D2C13" w:rsidP="001D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Давай, солнышко - </w:t>
      </w:r>
      <w:proofErr w:type="spellStart"/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колоколнышко</w:t>
      </w:r>
      <w:proofErr w:type="spellEnd"/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</w:p>
    <w:p w:rsidR="001D2C13" w:rsidRPr="00575F13" w:rsidRDefault="001D2C13" w:rsidP="001D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Приноси урожай в наш любимый край!</w:t>
      </w:r>
    </w:p>
    <w:p w:rsidR="001D2C13" w:rsidRPr="00575F13" w:rsidRDefault="001D2C13" w:rsidP="001D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Ау, Ау, аукаем, весну </w:t>
      </w:r>
      <w:proofErr w:type="spellStart"/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приаукаем</w:t>
      </w:r>
      <w:proofErr w:type="spellEnd"/>
      <w:r w:rsidRPr="00575F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C13" w:rsidRPr="00575F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Создание проблемной ситуации</w:t>
      </w:r>
    </w:p>
    <w:p w:rsidR="001D2C13" w:rsidRPr="00705D96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BE24B8">
        <w:rPr>
          <w:rFonts w:ascii="Times New Roman" w:hAnsi="Times New Roman" w:cs="Times New Roman"/>
          <w:b/>
          <w:sz w:val="28"/>
          <w:szCs w:val="28"/>
        </w:rPr>
        <w:t>На «столике удивления» справа: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4B8">
        <w:rPr>
          <w:rFonts w:ascii="Times New Roman" w:hAnsi="Times New Roman" w:cs="Times New Roman"/>
          <w:sz w:val="28"/>
          <w:szCs w:val="28"/>
        </w:rPr>
        <w:t>игрушка-солнце,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9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девичий наряд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5D9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платок, сарафан, ленты, лапти, солома.</w:t>
      </w:r>
      <w:proofErr w:type="gramEnd"/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705D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знакомы эти предметы? Что мы о них знаем?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D9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кому могут они пригодиться?</w:t>
      </w:r>
    </w:p>
    <w:p w:rsidR="001D2C13" w:rsidRPr="00705D96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05D9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Рассуждения детей. Парное взаимодействие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в старину в этот наряд наряжали Масленицу.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D2C13" w:rsidRPr="00575F13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этап. </w:t>
      </w:r>
      <w:r w:rsidRPr="00575F13">
        <w:rPr>
          <w:rFonts w:ascii="Times New Roman" w:eastAsia="Times New Roman" w:hAnsi="Times New Roman" w:cs="Times New Roman"/>
          <w:b/>
          <w:sz w:val="28"/>
          <w:szCs w:val="28"/>
        </w:rPr>
        <w:t>Открытие «</w:t>
      </w:r>
      <w:proofErr w:type="gramStart"/>
      <w:r w:rsidRPr="00575F13">
        <w:rPr>
          <w:rFonts w:ascii="Times New Roman" w:eastAsia="Times New Roman" w:hAnsi="Times New Roman" w:cs="Times New Roman"/>
          <w:b/>
          <w:sz w:val="28"/>
          <w:szCs w:val="28"/>
        </w:rPr>
        <w:t>удивительного</w:t>
      </w:r>
      <w:proofErr w:type="gramEnd"/>
      <w:r w:rsidRPr="00575F13">
        <w:rPr>
          <w:rFonts w:ascii="Times New Roman" w:eastAsia="Times New Roman" w:hAnsi="Times New Roman" w:cs="Times New Roman"/>
          <w:b/>
          <w:sz w:val="28"/>
          <w:szCs w:val="28"/>
        </w:rPr>
        <w:t xml:space="preserve"> рядом».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1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гневалась зима, по - </w:t>
      </w:r>
      <w:proofErr w:type="gramStart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</w:t>
      </w:r>
      <w:proofErr w:type="gramEnd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ушла и в срок положенный, русский народ устраивал ей веселые пышные проводы - Масленицу. Масленица - это праздник встречи весны и солнца. </w:t>
      </w:r>
      <w:proofErr w:type="gramStart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</w:t>
      </w:r>
      <w:proofErr w:type="gramEnd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целую неделю. Все люди ждут Масленицу с большим нетерпением. Каждый день особенный!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день встречи Масленицы. Пекут маленький блин и дают детям. Блин на солнышке грели и приговаривали такие слова: "Уходи, зима </w:t>
      </w:r>
      <w:proofErr w:type="gramStart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сопливая</w:t>
      </w:r>
      <w:proofErr w:type="gramEnd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приходи, лето красное, с сохою, с бороною, с </w:t>
      </w:r>
      <w:proofErr w:type="spellStart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колосочками</w:t>
      </w:r>
      <w:proofErr w:type="spellEnd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"</w:t>
      </w:r>
      <w:proofErr w:type="spellStart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</w:t>
      </w:r>
      <w:proofErr w:type="spellEnd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". В этот день строили крепости, горки, качели веш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али, мастерили чучело Масленицы, играли в русские народные игры. Давайте и  мы поиграем в игру «Пройди в ворота»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3" w:rsidRPr="00FC3BD7" w:rsidRDefault="001D2C13" w:rsidP="001D2C1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D7">
        <w:rPr>
          <w:rFonts w:ascii="Times New Roman" w:hAnsi="Times New Roman" w:cs="Times New Roman"/>
          <w:b/>
          <w:sz w:val="28"/>
          <w:szCs w:val="28"/>
        </w:rPr>
        <w:t>«Пройди в ворота»</w:t>
      </w:r>
    </w:p>
    <w:p w:rsidR="001D2C13" w:rsidRPr="0072015B" w:rsidRDefault="001D2C13" w:rsidP="001D2C13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15B">
        <w:rPr>
          <w:rFonts w:ascii="Times New Roman" w:hAnsi="Times New Roman" w:cs="Times New Roman"/>
          <w:sz w:val="28"/>
          <w:szCs w:val="28"/>
        </w:rPr>
        <w:t>Если играющих меньше 20 человек, то выбираются двое игроков, которые встают друг напротив друга, берутся за руки и поднимают их вверх, образуя «ворота».</w:t>
      </w:r>
    </w:p>
    <w:p w:rsidR="001D2C13" w:rsidRPr="0072015B" w:rsidRDefault="001D2C13" w:rsidP="001D2C1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015B">
        <w:rPr>
          <w:rFonts w:ascii="Times New Roman" w:hAnsi="Times New Roman" w:cs="Times New Roman"/>
          <w:sz w:val="28"/>
          <w:szCs w:val="28"/>
        </w:rPr>
        <w:t>Если собралось очень много игроков, то выбираются 4 человека, которые встают в круг, берутся за руки и поднимают руки вверх, образуя «двойные ворота» с входом и выходом.</w:t>
      </w:r>
    </w:p>
    <w:p w:rsidR="001D2C13" w:rsidRPr="0072015B" w:rsidRDefault="001D2C13" w:rsidP="001D2C1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015B">
        <w:rPr>
          <w:rFonts w:ascii="Times New Roman" w:hAnsi="Times New Roman" w:cs="Times New Roman"/>
          <w:sz w:val="28"/>
          <w:szCs w:val="28"/>
        </w:rPr>
        <w:lastRenderedPageBreak/>
        <w:t>Остальные игроки встают цепочкой (берутся за руки или кладут руки на плечи друг к другу) и проходят под воротами.</w:t>
      </w:r>
    </w:p>
    <w:p w:rsidR="001D2C13" w:rsidRPr="008E4865" w:rsidRDefault="001D2C13" w:rsidP="001D2C1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865">
        <w:rPr>
          <w:rFonts w:ascii="Times New Roman" w:hAnsi="Times New Roman" w:cs="Times New Roman"/>
          <w:b/>
          <w:i/>
          <w:sz w:val="28"/>
          <w:szCs w:val="28"/>
        </w:rPr>
        <w:t>Игроки-ворота напевают:</w:t>
      </w:r>
    </w:p>
    <w:p w:rsidR="001D2C13" w:rsidRPr="0072015B" w:rsidRDefault="001D2C13" w:rsidP="001D2C13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015B"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1D2C13" w:rsidRPr="0072015B" w:rsidRDefault="001D2C13" w:rsidP="001D2C13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015B">
        <w:rPr>
          <w:rFonts w:ascii="Times New Roman" w:hAnsi="Times New Roman" w:cs="Times New Roman"/>
          <w:sz w:val="28"/>
          <w:szCs w:val="28"/>
        </w:rPr>
        <w:t>Пропускают не всегда</w:t>
      </w:r>
    </w:p>
    <w:p w:rsidR="001D2C13" w:rsidRPr="0072015B" w:rsidRDefault="001D2C13" w:rsidP="001D2C13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015B">
        <w:rPr>
          <w:rFonts w:ascii="Times New Roman" w:hAnsi="Times New Roman" w:cs="Times New Roman"/>
          <w:sz w:val="28"/>
          <w:szCs w:val="28"/>
        </w:rPr>
        <w:t>Первый раз прощается</w:t>
      </w:r>
    </w:p>
    <w:p w:rsidR="001D2C13" w:rsidRPr="0072015B" w:rsidRDefault="001D2C13" w:rsidP="001D2C13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015B">
        <w:rPr>
          <w:rFonts w:ascii="Times New Roman" w:hAnsi="Times New Roman" w:cs="Times New Roman"/>
          <w:sz w:val="28"/>
          <w:szCs w:val="28"/>
        </w:rPr>
        <w:t>Второй запрещается</w:t>
      </w:r>
    </w:p>
    <w:p w:rsidR="001D2C13" w:rsidRPr="0072015B" w:rsidRDefault="001D2C13" w:rsidP="001D2C13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015B">
        <w:rPr>
          <w:rFonts w:ascii="Times New Roman" w:hAnsi="Times New Roman" w:cs="Times New Roman"/>
          <w:sz w:val="28"/>
          <w:szCs w:val="28"/>
        </w:rPr>
        <w:t>А на третий раз</w:t>
      </w:r>
    </w:p>
    <w:p w:rsidR="001D2C13" w:rsidRPr="0072015B" w:rsidRDefault="001D2C13" w:rsidP="001D2C13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015B">
        <w:rPr>
          <w:rFonts w:ascii="Times New Roman" w:hAnsi="Times New Roman" w:cs="Times New Roman"/>
          <w:sz w:val="28"/>
          <w:szCs w:val="28"/>
        </w:rPr>
        <w:t>Не пропустим вас!</w:t>
      </w:r>
    </w:p>
    <w:p w:rsidR="001D2C13" w:rsidRPr="0072015B" w:rsidRDefault="001D2C13" w:rsidP="001D2C1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015B">
        <w:rPr>
          <w:rFonts w:ascii="Times New Roman" w:hAnsi="Times New Roman" w:cs="Times New Roman"/>
          <w:sz w:val="28"/>
          <w:szCs w:val="28"/>
        </w:rPr>
        <w:t>На последних словах ворота резко опускают руки и ловят тех, кто оказался под ними. Пойманные образуют новые «ворота».</w:t>
      </w:r>
    </w:p>
    <w:p w:rsidR="001D2C13" w:rsidRPr="008A5B4F" w:rsidRDefault="001D2C13" w:rsidP="001D2C1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015B">
        <w:rPr>
          <w:rFonts w:ascii="Times New Roman" w:hAnsi="Times New Roman" w:cs="Times New Roman"/>
          <w:sz w:val="28"/>
          <w:szCs w:val="28"/>
        </w:rPr>
        <w:t>Игра заканчивается, когда всех игроков поймают.</w:t>
      </w:r>
    </w:p>
    <w:p w:rsidR="001D2C13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C13" w:rsidRPr="00575F13" w:rsidRDefault="001D2C13" w:rsidP="001D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F13">
        <w:rPr>
          <w:rFonts w:ascii="Times New Roman" w:eastAsia="Times New Roman" w:hAnsi="Times New Roman" w:cs="Times New Roman"/>
          <w:b/>
          <w:sz w:val="28"/>
          <w:szCs w:val="28"/>
        </w:rPr>
        <w:t>4 этап. Проживание отношения в творческой продуктивной деятельности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4A521127" wp14:editId="4968EB98">
            <wp:simplePos x="0" y="0"/>
            <wp:positionH relativeFrom="margin">
              <wp:posOffset>3253105</wp:posOffset>
            </wp:positionH>
            <wp:positionV relativeFrom="margin">
              <wp:posOffset>3741420</wp:posOffset>
            </wp:positionV>
            <wp:extent cx="3002915" cy="2253615"/>
            <wp:effectExtent l="0" t="0" r="6985" b="0"/>
            <wp:wrapSquare wrapText="bothSides"/>
            <wp:docPr id="1" name="Рисунок 1" descr="C:\Users\user\Desktop\фото масленица\SDC1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асленица\SDC15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Издревле люди в деревнях к празднику сооружали соломенное чучело Масленицы, и по улицам торжественно его катали на санях. Нужно и нам позаботиться, все как </w:t>
      </w:r>
      <w:proofErr w:type="gramStart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положено</w:t>
      </w:r>
      <w:proofErr w:type="gramEnd"/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мне помочь?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C13" w:rsidRPr="007636A0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 «Чучело масленицы»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7636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рассматривают иллюстрацию "Кукла Масленица".  Далее вместе с воспитателем изготавливают куклу Масленицу и ее наряжают.</w:t>
      </w:r>
      <w:r w:rsidRPr="008944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P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2C13" w:rsidRPr="008944E6" w:rsidRDefault="001D2C13" w:rsidP="001D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DA4DD77" wp14:editId="48D10E8C">
            <wp:extent cx="3647661" cy="2737247"/>
            <wp:effectExtent l="0" t="0" r="0" b="6350"/>
            <wp:docPr id="2" name="Рисунок 2" descr="C:\Users\user\Desktop\фото масленица\SDC1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асленица\SDC15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23" cy="273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2FEB434" wp14:editId="305420C8">
            <wp:simplePos x="0" y="0"/>
            <wp:positionH relativeFrom="margin">
              <wp:posOffset>2951480</wp:posOffset>
            </wp:positionH>
            <wp:positionV relativeFrom="margin">
              <wp:posOffset>59055</wp:posOffset>
            </wp:positionV>
            <wp:extent cx="3148330" cy="2362835"/>
            <wp:effectExtent l="0" t="0" r="0" b="0"/>
            <wp:wrapSquare wrapText="bothSides"/>
            <wp:docPr id="3" name="Рисунок 3" descr="C:\Users\user\Desktop\фото масленица\SDC1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масленица\SDC15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24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наша боярыня Масленица и готова! Послушайте, что люди на Руси ей говорили: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ль ты моя, госпожа Масленица, сахарные уста твои, сладкая твоя речь! Приезжай ко мне в гости на широкий двор, на горках покататься, в блинах поваляться, душой потешиться, умом повеселиться, речью насл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адиться!»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вместе ее позовем.</w:t>
      </w:r>
    </w:p>
    <w:p w:rsidR="001D2C13" w:rsidRDefault="001D2C13" w:rsidP="001D2C13">
      <w:pPr>
        <w:pStyle w:val="a6"/>
        <w:shd w:val="clear" w:color="auto" w:fill="FFFFFF"/>
        <w:spacing w:before="0" w:beforeAutospacing="0" w:after="0" w:afterAutospacing="0"/>
        <w:ind w:firstLine="147"/>
        <w:jc w:val="center"/>
        <w:rPr>
          <w:sz w:val="28"/>
          <w:szCs w:val="28"/>
        </w:rPr>
      </w:pPr>
    </w:p>
    <w:p w:rsidR="001D2C13" w:rsidRDefault="001D2C13" w:rsidP="001D2C13">
      <w:pPr>
        <w:pStyle w:val="a6"/>
        <w:shd w:val="clear" w:color="auto" w:fill="FFFFFF"/>
        <w:spacing w:before="0" w:beforeAutospacing="0" w:after="0" w:afterAutospacing="0"/>
        <w:ind w:firstLine="147"/>
        <w:jc w:val="center"/>
        <w:rPr>
          <w:sz w:val="28"/>
          <w:szCs w:val="28"/>
        </w:rPr>
      </w:pPr>
      <w:r w:rsidRPr="002F7237">
        <w:rPr>
          <w:sz w:val="28"/>
          <w:szCs w:val="28"/>
        </w:rPr>
        <w:t>Широкая Масленица</w:t>
      </w:r>
    </w:p>
    <w:p w:rsidR="001D2C13" w:rsidRDefault="001D2C13" w:rsidP="001D2C13">
      <w:pPr>
        <w:pStyle w:val="a6"/>
        <w:shd w:val="clear" w:color="auto" w:fill="FFFFFF"/>
        <w:spacing w:before="0" w:beforeAutospacing="0" w:after="0" w:afterAutospacing="0"/>
        <w:ind w:firstLine="147"/>
        <w:jc w:val="center"/>
        <w:rPr>
          <w:sz w:val="28"/>
          <w:szCs w:val="28"/>
        </w:rPr>
      </w:pPr>
      <w:r w:rsidRPr="002F7237">
        <w:rPr>
          <w:sz w:val="28"/>
          <w:szCs w:val="28"/>
        </w:rPr>
        <w:t>Мы тобой не нахвалимся</w:t>
      </w:r>
    </w:p>
    <w:p w:rsidR="001D2C13" w:rsidRDefault="001D2C13" w:rsidP="001D2C13">
      <w:pPr>
        <w:pStyle w:val="a6"/>
        <w:shd w:val="clear" w:color="auto" w:fill="FFFFFF"/>
        <w:spacing w:before="0" w:beforeAutospacing="0" w:after="0" w:afterAutospacing="0"/>
        <w:ind w:firstLine="147"/>
        <w:jc w:val="center"/>
        <w:rPr>
          <w:sz w:val="28"/>
          <w:szCs w:val="28"/>
        </w:rPr>
      </w:pPr>
      <w:r w:rsidRPr="002F7237">
        <w:rPr>
          <w:sz w:val="28"/>
          <w:szCs w:val="28"/>
        </w:rPr>
        <w:t>Приезжай к нам в гости</w:t>
      </w:r>
    </w:p>
    <w:p w:rsidR="001D2C13" w:rsidRDefault="001D2C13" w:rsidP="001D2C13">
      <w:pPr>
        <w:pStyle w:val="a6"/>
        <w:shd w:val="clear" w:color="auto" w:fill="FFFFFF"/>
        <w:spacing w:before="0" w:beforeAutospacing="0" w:after="0" w:afterAutospacing="0"/>
        <w:ind w:firstLine="147"/>
        <w:jc w:val="center"/>
        <w:rPr>
          <w:sz w:val="28"/>
          <w:szCs w:val="28"/>
        </w:rPr>
      </w:pPr>
      <w:r w:rsidRPr="002F7237">
        <w:rPr>
          <w:sz w:val="28"/>
          <w:szCs w:val="28"/>
        </w:rPr>
        <w:t>На широкий двор</w:t>
      </w:r>
    </w:p>
    <w:p w:rsidR="001D2C13" w:rsidRDefault="001D2C13" w:rsidP="001D2C13">
      <w:pPr>
        <w:pStyle w:val="a6"/>
        <w:shd w:val="clear" w:color="auto" w:fill="FFFFFF"/>
        <w:spacing w:before="0" w:beforeAutospacing="0" w:after="0" w:afterAutospacing="0"/>
        <w:ind w:firstLine="147"/>
        <w:jc w:val="center"/>
        <w:rPr>
          <w:sz w:val="28"/>
          <w:szCs w:val="28"/>
        </w:rPr>
      </w:pPr>
      <w:r w:rsidRPr="002F7237">
        <w:rPr>
          <w:sz w:val="28"/>
          <w:szCs w:val="28"/>
        </w:rPr>
        <w:t>С детьми поиграть</w:t>
      </w:r>
    </w:p>
    <w:p w:rsidR="001D2C13" w:rsidRPr="002F7237" w:rsidRDefault="001D2C13" w:rsidP="001D2C13">
      <w:pPr>
        <w:pStyle w:val="a6"/>
        <w:shd w:val="clear" w:color="auto" w:fill="FFFFFF"/>
        <w:spacing w:before="0" w:beforeAutospacing="0" w:after="0" w:afterAutospacing="0"/>
        <w:ind w:firstLine="147"/>
        <w:jc w:val="center"/>
        <w:rPr>
          <w:sz w:val="28"/>
          <w:szCs w:val="28"/>
        </w:rPr>
      </w:pPr>
      <w:r w:rsidRPr="002F7237">
        <w:rPr>
          <w:sz w:val="28"/>
          <w:szCs w:val="28"/>
        </w:rPr>
        <w:t>На горках кататься!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F13">
        <w:rPr>
          <w:rFonts w:ascii="Times New Roman" w:eastAsia="Times New Roman" w:hAnsi="Times New Roman" w:cs="Times New Roman"/>
          <w:b/>
          <w:sz w:val="28"/>
          <w:szCs w:val="28"/>
        </w:rPr>
        <w:t>5 этап. Рефлексия</w:t>
      </w:r>
    </w:p>
    <w:p w:rsidR="001D2C13" w:rsidRDefault="001D2C13" w:rsidP="001D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тоже скоро праздновать будем Масленицу.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дарит новые хороводы нам.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мы один из них заведем - "Веснянку".</w:t>
      </w:r>
    </w:p>
    <w:p w:rsidR="001D2C13" w:rsidRDefault="001D2C13" w:rsidP="001D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497C5" wp14:editId="112F3324">
            <wp:extent cx="3519782" cy="2641285"/>
            <wp:effectExtent l="0" t="0" r="5080" b="6985"/>
            <wp:docPr id="4" name="Рисунок 4" descr="C:\Users\user\Desktop\фото масленица\SDC1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масленица\SDC153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26" cy="26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25" w:rsidRDefault="001D2C13" w:rsidP="001D2C13">
      <w:r w:rsidRPr="000955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 воспитателем исполняют хоровод "Веснянка".</w:t>
      </w:r>
    </w:p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BD6"/>
    <w:multiLevelType w:val="hybridMultilevel"/>
    <w:tmpl w:val="896E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42C7"/>
    <w:multiLevelType w:val="hybridMultilevel"/>
    <w:tmpl w:val="02A6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04933"/>
    <w:multiLevelType w:val="hybridMultilevel"/>
    <w:tmpl w:val="E4C0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13"/>
    <w:rsid w:val="001D2C13"/>
    <w:rsid w:val="0089052D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1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paragraph" w:styleId="a6">
    <w:name w:val="Normal (Web)"/>
    <w:basedOn w:val="a"/>
    <w:uiPriority w:val="99"/>
    <w:unhideWhenUsed/>
    <w:rsid w:val="001D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1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paragraph" w:styleId="a6">
    <w:name w:val="Normal (Web)"/>
    <w:basedOn w:val="a"/>
    <w:uiPriority w:val="99"/>
    <w:unhideWhenUsed/>
    <w:rsid w:val="001D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2017-06-16T07:53:00Z</dcterms:created>
  <dcterms:modified xsi:type="dcterms:W3CDTF">2017-06-16T07:57:00Z</dcterms:modified>
</cp:coreProperties>
</file>