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C9" w:rsidRDefault="00A91AC9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AC9" w:rsidRPr="00A91AC9" w:rsidRDefault="00A91AC9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1AC9" w:rsidRDefault="00A91AC9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A91AC9" w:rsidRPr="00A91AC9" w:rsidRDefault="00D72375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91AC9">
        <w:rPr>
          <w:rFonts w:ascii="Times New Roman" w:hAnsi="Times New Roman" w:cs="Times New Roman"/>
          <w:sz w:val="48"/>
          <w:szCs w:val="48"/>
        </w:rPr>
        <w:t xml:space="preserve">Публичная лекция </w:t>
      </w:r>
    </w:p>
    <w:p w:rsidR="00A91AC9" w:rsidRDefault="00D72375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AC9">
        <w:rPr>
          <w:rFonts w:ascii="Times New Roman" w:hAnsi="Times New Roman" w:cs="Times New Roman"/>
          <w:b/>
          <w:sz w:val="48"/>
          <w:szCs w:val="48"/>
        </w:rPr>
        <w:t>«Экологическое воспитание в ДОУ»</w:t>
      </w:r>
    </w:p>
    <w:p w:rsidR="00A91AC9" w:rsidRDefault="00A91AC9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1AC9" w:rsidRDefault="00A91AC9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AC9">
        <w:rPr>
          <w:rFonts w:cs="Times New Roman"/>
          <w:noProof/>
          <w:lang w:eastAsia="ru-RU"/>
        </w:rPr>
        <w:drawing>
          <wp:inline distT="0" distB="0" distL="0" distR="0" wp14:anchorId="0C6721D7" wp14:editId="6B89EC8D">
            <wp:extent cx="3838575" cy="3838575"/>
            <wp:effectExtent l="0" t="0" r="0" b="0"/>
            <wp:docPr id="1" name="Рисунок 1" descr="https://ds02.infourok.ru/uploads/ex/0303/0006e0d2-feb28896/hello_html_m11b9b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03/0006e0d2-feb28896/hello_html_m11b9b6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60" cy="383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C9" w:rsidRDefault="00A91AC9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1AC9" w:rsidRPr="00A91AC9" w:rsidRDefault="00A91AC9" w:rsidP="00A91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AC9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A91AC9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A91AC9" w:rsidRPr="00A91AC9" w:rsidRDefault="00A91AC9" w:rsidP="00A91AC9">
      <w:pPr>
        <w:spacing w:after="0" w:line="240" w:lineRule="auto"/>
        <w:ind w:left="3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1AC9">
        <w:rPr>
          <w:rFonts w:ascii="Times New Roman" w:hAnsi="Times New Roman" w:cs="Times New Roman"/>
          <w:sz w:val="28"/>
          <w:szCs w:val="28"/>
        </w:rPr>
        <w:t>Моржухина Н.И.</w:t>
      </w: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C9" w:rsidRPr="00A91AC9" w:rsidRDefault="00A91AC9" w:rsidP="00A91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  <w:bookmarkStart w:id="0" w:name="_GoBack"/>
      <w:bookmarkEnd w:id="0"/>
    </w:p>
    <w:p w:rsidR="00622940" w:rsidRPr="00622940" w:rsidRDefault="00622940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40">
        <w:rPr>
          <w:rFonts w:ascii="Times New Roman" w:hAnsi="Times New Roman" w:cs="Times New Roman"/>
          <w:sz w:val="28"/>
          <w:szCs w:val="28"/>
        </w:rPr>
        <w:lastRenderedPageBreak/>
        <w:t>Мир души моей – природа</w:t>
      </w:r>
    </w:p>
    <w:p w:rsidR="00622940" w:rsidRPr="00622940" w:rsidRDefault="00622940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40">
        <w:rPr>
          <w:rFonts w:ascii="Times New Roman" w:hAnsi="Times New Roman" w:cs="Times New Roman"/>
          <w:sz w:val="28"/>
          <w:szCs w:val="28"/>
        </w:rPr>
        <w:t>И любимые цветы</w:t>
      </w:r>
    </w:p>
    <w:p w:rsidR="00622940" w:rsidRPr="00622940" w:rsidRDefault="00622940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40">
        <w:rPr>
          <w:rFonts w:ascii="Times New Roman" w:hAnsi="Times New Roman" w:cs="Times New Roman"/>
          <w:sz w:val="28"/>
          <w:szCs w:val="28"/>
        </w:rPr>
        <w:t>Мне они напоминают</w:t>
      </w:r>
    </w:p>
    <w:p w:rsidR="00622940" w:rsidRPr="00622940" w:rsidRDefault="00622940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40">
        <w:rPr>
          <w:rFonts w:ascii="Times New Roman" w:hAnsi="Times New Roman" w:cs="Times New Roman"/>
          <w:sz w:val="28"/>
          <w:szCs w:val="28"/>
        </w:rPr>
        <w:t>Детские слова, мечты.</w:t>
      </w:r>
    </w:p>
    <w:p w:rsidR="00622940" w:rsidRPr="00622940" w:rsidRDefault="00622940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940">
        <w:rPr>
          <w:rFonts w:ascii="Times New Roman" w:hAnsi="Times New Roman" w:cs="Times New Roman"/>
          <w:sz w:val="28"/>
          <w:szCs w:val="28"/>
        </w:rPr>
        <w:t>Сохранить природу очень трудно</w:t>
      </w:r>
    </w:p>
    <w:p w:rsidR="00622940" w:rsidRPr="00622940" w:rsidRDefault="00326DA2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2940" w:rsidRPr="00622940">
        <w:rPr>
          <w:rFonts w:ascii="Times New Roman" w:hAnsi="Times New Roman" w:cs="Times New Roman"/>
          <w:sz w:val="28"/>
          <w:szCs w:val="28"/>
        </w:rPr>
        <w:t>е исчерпывай ее до дна</w:t>
      </w:r>
    </w:p>
    <w:p w:rsidR="00622940" w:rsidRPr="00622940" w:rsidRDefault="00326DA2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26010E" w:rsidRPr="003C2468">
        <w:rPr>
          <w:rFonts w:ascii="Times New Roman" w:hAnsi="Times New Roman" w:cs="Times New Roman"/>
          <w:sz w:val="28"/>
          <w:szCs w:val="28"/>
        </w:rPr>
        <w:t xml:space="preserve"> </w:t>
      </w:r>
      <w:r w:rsidR="00622940" w:rsidRPr="00622940">
        <w:rPr>
          <w:rFonts w:ascii="Times New Roman" w:hAnsi="Times New Roman" w:cs="Times New Roman"/>
          <w:sz w:val="28"/>
          <w:szCs w:val="28"/>
        </w:rPr>
        <w:t>истину простую</w:t>
      </w:r>
    </w:p>
    <w:p w:rsidR="00622940" w:rsidRDefault="00326DA2" w:rsidP="00622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2940" w:rsidRPr="00622940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нас -</w:t>
      </w:r>
      <w:r w:rsidR="00622940" w:rsidRPr="00622940">
        <w:rPr>
          <w:rFonts w:ascii="Times New Roman" w:hAnsi="Times New Roman" w:cs="Times New Roman"/>
          <w:sz w:val="28"/>
          <w:szCs w:val="28"/>
        </w:rPr>
        <w:t xml:space="preserve"> она одна</w:t>
      </w:r>
      <w:r w:rsidR="0011667E">
        <w:rPr>
          <w:rFonts w:ascii="Times New Roman" w:hAnsi="Times New Roman" w:cs="Times New Roman"/>
          <w:sz w:val="28"/>
          <w:szCs w:val="28"/>
        </w:rPr>
        <w:t>!</w:t>
      </w:r>
    </w:p>
    <w:p w:rsidR="009C384D" w:rsidRDefault="00326DA2" w:rsidP="009C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EF4D56">
        <w:rPr>
          <w:rFonts w:ascii="Times New Roman" w:hAnsi="Times New Roman" w:cs="Times New Roman"/>
          <w:sz w:val="28"/>
          <w:szCs w:val="28"/>
        </w:rPr>
        <w:t>каждый из нас может внести вклад в сохранение природы и мы с вами это делаем. Но экологические проблемы</w:t>
      </w:r>
      <w:r w:rsidR="00E718B0">
        <w:rPr>
          <w:rFonts w:ascii="Times New Roman" w:hAnsi="Times New Roman" w:cs="Times New Roman"/>
          <w:sz w:val="28"/>
          <w:szCs w:val="28"/>
        </w:rPr>
        <w:t xml:space="preserve"> в современном обществе </w:t>
      </w:r>
      <w:proofErr w:type="gramStart"/>
      <w:r w:rsidR="00E718B0">
        <w:rPr>
          <w:rFonts w:ascii="Times New Roman" w:hAnsi="Times New Roman" w:cs="Times New Roman"/>
          <w:sz w:val="28"/>
          <w:szCs w:val="28"/>
        </w:rPr>
        <w:t>остаются очень актуальны</w:t>
      </w:r>
      <w:proofErr w:type="gramEnd"/>
      <w:r w:rsidR="00E718B0">
        <w:rPr>
          <w:rFonts w:ascii="Times New Roman" w:hAnsi="Times New Roman" w:cs="Times New Roman"/>
          <w:sz w:val="28"/>
          <w:szCs w:val="28"/>
        </w:rPr>
        <w:t xml:space="preserve">. </w:t>
      </w:r>
      <w:r w:rsidR="009C384D">
        <w:rPr>
          <w:rFonts w:ascii="Times New Roman" w:hAnsi="Times New Roman" w:cs="Times New Roman"/>
          <w:sz w:val="28"/>
          <w:szCs w:val="28"/>
        </w:rPr>
        <w:t xml:space="preserve">Ведь недаром </w:t>
      </w:r>
      <w:r w:rsidR="00053534">
        <w:rPr>
          <w:rFonts w:ascii="Times New Roman" w:hAnsi="Times New Roman" w:cs="Times New Roman"/>
          <w:sz w:val="28"/>
          <w:szCs w:val="28"/>
        </w:rPr>
        <w:t xml:space="preserve">указам  президента </w:t>
      </w:r>
      <w:r w:rsidR="009C384D" w:rsidRPr="00EF07FA">
        <w:rPr>
          <w:rFonts w:ascii="Times New Roman" w:hAnsi="Times New Roman" w:cs="Times New Roman"/>
          <w:sz w:val="28"/>
          <w:szCs w:val="28"/>
        </w:rPr>
        <w:t>2017 год в России официально</w:t>
      </w:r>
      <w:r w:rsidR="009C384D">
        <w:rPr>
          <w:rFonts w:ascii="Times New Roman" w:hAnsi="Times New Roman" w:cs="Times New Roman"/>
          <w:sz w:val="28"/>
          <w:szCs w:val="28"/>
        </w:rPr>
        <w:t xml:space="preserve"> был  объявлен годом «Экологии». Но очень важно</w:t>
      </w:r>
      <w:r w:rsidR="00B52D85">
        <w:rPr>
          <w:rFonts w:ascii="Times New Roman" w:hAnsi="Times New Roman" w:cs="Times New Roman"/>
          <w:sz w:val="28"/>
          <w:szCs w:val="28"/>
        </w:rPr>
        <w:t>,</w:t>
      </w:r>
      <w:r w:rsidR="009C384D">
        <w:rPr>
          <w:rFonts w:ascii="Times New Roman" w:hAnsi="Times New Roman" w:cs="Times New Roman"/>
          <w:sz w:val="28"/>
          <w:szCs w:val="28"/>
        </w:rPr>
        <w:t xml:space="preserve"> что</w:t>
      </w:r>
      <w:r w:rsidR="00F9131B">
        <w:rPr>
          <w:rFonts w:ascii="Times New Roman" w:hAnsi="Times New Roman" w:cs="Times New Roman"/>
          <w:sz w:val="28"/>
          <w:szCs w:val="28"/>
        </w:rPr>
        <w:t>бы</w:t>
      </w:r>
      <w:r w:rsidR="009C384D">
        <w:rPr>
          <w:rFonts w:ascii="Times New Roman" w:hAnsi="Times New Roman" w:cs="Times New Roman"/>
          <w:sz w:val="28"/>
          <w:szCs w:val="28"/>
        </w:rPr>
        <w:t xml:space="preserve"> с </w:t>
      </w:r>
      <w:r w:rsidR="00E718B0">
        <w:rPr>
          <w:rFonts w:ascii="Times New Roman" w:hAnsi="Times New Roman" w:cs="Times New Roman"/>
          <w:sz w:val="28"/>
          <w:szCs w:val="28"/>
        </w:rPr>
        <w:t xml:space="preserve">его </w:t>
      </w:r>
      <w:r w:rsidR="009C384D">
        <w:rPr>
          <w:rFonts w:ascii="Times New Roman" w:hAnsi="Times New Roman" w:cs="Times New Roman"/>
          <w:sz w:val="28"/>
          <w:szCs w:val="28"/>
        </w:rPr>
        <w:t>окончанием, экологич</w:t>
      </w:r>
      <w:r w:rsidR="00B52D85">
        <w:rPr>
          <w:rFonts w:ascii="Times New Roman" w:hAnsi="Times New Roman" w:cs="Times New Roman"/>
          <w:sz w:val="28"/>
          <w:szCs w:val="28"/>
        </w:rPr>
        <w:t>еские мероприяти</w:t>
      </w:r>
      <w:r w:rsidR="009C384D">
        <w:rPr>
          <w:rFonts w:ascii="Times New Roman" w:hAnsi="Times New Roman" w:cs="Times New Roman"/>
          <w:sz w:val="28"/>
          <w:szCs w:val="28"/>
        </w:rPr>
        <w:t>я</w:t>
      </w:r>
      <w:r w:rsidR="00B52D85">
        <w:rPr>
          <w:rFonts w:ascii="Times New Roman" w:hAnsi="Times New Roman" w:cs="Times New Roman"/>
          <w:sz w:val="28"/>
          <w:szCs w:val="28"/>
        </w:rPr>
        <w:t>, природоохранные акции не закончились, а продолжались, так как заботиться о природе нужно ежедневно.</w:t>
      </w:r>
    </w:p>
    <w:p w:rsidR="00B52D85" w:rsidRDefault="00B52D85" w:rsidP="005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 людей, которые</w:t>
      </w:r>
      <w:r w:rsidR="0026010E" w:rsidRPr="0026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умеют читать и писать? А людей, которые не берегут природу? Конечно, такие люди есть. Часто мы встречаем людей</w:t>
      </w:r>
      <w:r w:rsidR="005E6A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бросить мусор мимо урны, сломать ветку дерева, сорвать цветок. Попробуйте взрослого человека научить беречь природу</w:t>
      </w:r>
      <w:r w:rsidR="005E6AB1">
        <w:rPr>
          <w:rFonts w:ascii="Times New Roman" w:hAnsi="Times New Roman" w:cs="Times New Roman"/>
          <w:sz w:val="28"/>
          <w:szCs w:val="28"/>
        </w:rPr>
        <w:t xml:space="preserve">.Это сделать очень трудно. А у маленького ребенка, который познает и только открывает для себя мир, воспитание </w:t>
      </w:r>
      <w:r w:rsidR="005E6AB1" w:rsidRPr="00B47E4A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5E6AB1">
        <w:rPr>
          <w:rFonts w:ascii="Times New Roman" w:hAnsi="Times New Roman" w:cs="Times New Roman"/>
          <w:sz w:val="28"/>
          <w:szCs w:val="28"/>
        </w:rPr>
        <w:t xml:space="preserve"> будет эффективным.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5E6AB1">
        <w:rPr>
          <w:rFonts w:ascii="Times New Roman" w:hAnsi="Times New Roman" w:cs="Times New Roman"/>
          <w:sz w:val="28"/>
          <w:szCs w:val="28"/>
        </w:rPr>
        <w:t xml:space="preserve"> данную работу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начинать </w:t>
      </w:r>
      <w:r w:rsidRPr="001D1AC4">
        <w:rPr>
          <w:rFonts w:ascii="Times New Roman" w:hAnsi="Times New Roman" w:cs="Times New Roman"/>
          <w:sz w:val="28"/>
          <w:szCs w:val="28"/>
        </w:rPr>
        <w:t xml:space="preserve">уже с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1D1AC4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B52D85" w:rsidRDefault="00053534" w:rsidP="009C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3014A">
        <w:rPr>
          <w:rFonts w:ascii="Times New Roman" w:hAnsi="Times New Roman" w:cs="Times New Roman"/>
          <w:sz w:val="28"/>
          <w:szCs w:val="28"/>
        </w:rPr>
        <w:t>что же такое 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014A" w:rsidRDefault="0013014A" w:rsidP="0013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С.Н.Николаева  дает понятие э</w:t>
      </w:r>
      <w:r w:rsidRPr="00B47E4A">
        <w:rPr>
          <w:rFonts w:ascii="Times New Roman" w:hAnsi="Times New Roman" w:cs="Times New Roman"/>
          <w:sz w:val="28"/>
          <w:szCs w:val="28"/>
        </w:rPr>
        <w:t>кологическо</w:t>
      </w:r>
      <w:r w:rsidR="00ED61B5">
        <w:rPr>
          <w:rFonts w:ascii="Times New Roman" w:hAnsi="Times New Roman" w:cs="Times New Roman"/>
          <w:sz w:val="28"/>
          <w:szCs w:val="28"/>
        </w:rPr>
        <w:t>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как систем</w:t>
      </w:r>
      <w:r w:rsidR="00ED61B5">
        <w:rPr>
          <w:rFonts w:ascii="Times New Roman" w:hAnsi="Times New Roman" w:cs="Times New Roman"/>
          <w:sz w:val="28"/>
          <w:szCs w:val="28"/>
        </w:rPr>
        <w:t>ы, направленной</w:t>
      </w:r>
      <w:r w:rsidR="0026010E" w:rsidRPr="0026010E">
        <w:rPr>
          <w:rFonts w:ascii="Times New Roman" w:hAnsi="Times New Roman" w:cs="Times New Roman"/>
          <w:sz w:val="28"/>
          <w:szCs w:val="28"/>
        </w:rPr>
        <w:t xml:space="preserve"> </w:t>
      </w:r>
      <w:r w:rsidRPr="00B47E4A">
        <w:rPr>
          <w:rFonts w:ascii="Times New Roman" w:hAnsi="Times New Roman" w:cs="Times New Roman"/>
          <w:sz w:val="28"/>
          <w:szCs w:val="28"/>
        </w:rPr>
        <w:t xml:space="preserve">на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детей начал </w:t>
      </w:r>
      <w:r w:rsidRPr="00B47E4A">
        <w:rPr>
          <w:rFonts w:ascii="Times New Roman" w:hAnsi="Times New Roman" w:cs="Times New Roman"/>
          <w:sz w:val="28"/>
          <w:szCs w:val="28"/>
        </w:rPr>
        <w:t>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развитие экологической культуры у взрослых, их воспитывающих. </w:t>
      </w:r>
      <w:r w:rsidRPr="001D1AC4">
        <w:rPr>
          <w:rFonts w:ascii="Times New Roman" w:hAnsi="Times New Roman" w:cs="Times New Roman"/>
          <w:sz w:val="28"/>
          <w:szCs w:val="28"/>
        </w:rPr>
        <w:t xml:space="preserve">Экологическая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010E" w:rsidRPr="0026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способность пользоваться своими экологическими знаниями и умениями в практической деятельности</w:t>
      </w:r>
      <w:r w:rsidR="00653959"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gramStart"/>
      <w:r w:rsidR="00653959">
        <w:rPr>
          <w:rFonts w:ascii="Times New Roman" w:hAnsi="Times New Roman" w:cs="Times New Roman"/>
          <w:sz w:val="28"/>
          <w:szCs w:val="28"/>
        </w:rPr>
        <w:t>осознанно-правильного</w:t>
      </w:r>
      <w:proofErr w:type="gramEnd"/>
      <w:r w:rsidR="00653959">
        <w:rPr>
          <w:rFonts w:ascii="Times New Roman" w:hAnsi="Times New Roman" w:cs="Times New Roman"/>
          <w:sz w:val="28"/>
          <w:szCs w:val="28"/>
        </w:rPr>
        <w:t xml:space="preserve"> относиться к природе и</w:t>
      </w:r>
      <w:r w:rsidR="0026010E" w:rsidRPr="0026010E">
        <w:rPr>
          <w:rFonts w:ascii="Times New Roman" w:hAnsi="Times New Roman" w:cs="Times New Roman"/>
          <w:sz w:val="28"/>
          <w:szCs w:val="28"/>
        </w:rPr>
        <w:t xml:space="preserve"> </w:t>
      </w:r>
      <w:r w:rsidR="00653959">
        <w:rPr>
          <w:rFonts w:ascii="Times New Roman" w:hAnsi="Times New Roman" w:cs="Times New Roman"/>
          <w:sz w:val="28"/>
          <w:szCs w:val="28"/>
        </w:rPr>
        <w:t>к себе как части природы.</w:t>
      </w:r>
    </w:p>
    <w:p w:rsidR="0013014A" w:rsidRPr="00B47E4A" w:rsidRDefault="00653959" w:rsidP="0013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осознанно-правильного отно</w:t>
      </w:r>
      <w:r w:rsidR="00501A7F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к природе?</w:t>
      </w:r>
    </w:p>
    <w:p w:rsidR="0013014A" w:rsidRPr="00B47E4A" w:rsidRDefault="00653959" w:rsidP="0013014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имеют представления </w:t>
      </w:r>
      <w:r w:rsidR="0013014A" w:rsidRPr="00B47E4A">
        <w:rPr>
          <w:rFonts w:ascii="Times New Roman" w:hAnsi="Times New Roman" w:cs="Times New Roman"/>
          <w:sz w:val="28"/>
          <w:szCs w:val="28"/>
        </w:rPr>
        <w:t>о природе и существующих в ней взаимосвяз</w:t>
      </w:r>
      <w:r w:rsidR="00501A7F">
        <w:rPr>
          <w:rFonts w:ascii="Times New Roman" w:hAnsi="Times New Roman" w:cs="Times New Roman"/>
          <w:sz w:val="28"/>
          <w:szCs w:val="28"/>
        </w:rPr>
        <w:t>ях</w:t>
      </w:r>
      <w:r w:rsidR="0013014A" w:rsidRPr="00B47E4A">
        <w:rPr>
          <w:rFonts w:ascii="Times New Roman" w:hAnsi="Times New Roman" w:cs="Times New Roman"/>
          <w:sz w:val="28"/>
          <w:szCs w:val="28"/>
        </w:rPr>
        <w:t>;</w:t>
      </w:r>
    </w:p>
    <w:p w:rsidR="0013014A" w:rsidRPr="00B47E4A" w:rsidRDefault="0013014A" w:rsidP="0013014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7E4A">
        <w:rPr>
          <w:rFonts w:ascii="Times New Roman" w:hAnsi="Times New Roman" w:cs="Times New Roman"/>
          <w:sz w:val="28"/>
          <w:szCs w:val="28"/>
        </w:rPr>
        <w:t>бережно</w:t>
      </w:r>
      <w:r w:rsidR="003F6048">
        <w:rPr>
          <w:rFonts w:ascii="Times New Roman" w:hAnsi="Times New Roman" w:cs="Times New Roman"/>
          <w:sz w:val="28"/>
          <w:szCs w:val="28"/>
        </w:rPr>
        <w:t>,</w:t>
      </w:r>
      <w:r w:rsidR="0026010E" w:rsidRPr="002E3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048" w:rsidRPr="00435C13">
        <w:rPr>
          <w:rFonts w:ascii="Times New Roman" w:hAnsi="Times New Roman" w:cs="Times New Roman"/>
          <w:sz w:val="28"/>
          <w:szCs w:val="28"/>
        </w:rPr>
        <w:t>эмоционально</w:t>
      </w:r>
      <w:r w:rsidR="003F6048">
        <w:rPr>
          <w:rFonts w:ascii="Times New Roman" w:hAnsi="Times New Roman" w:cs="Times New Roman"/>
          <w:sz w:val="28"/>
          <w:szCs w:val="28"/>
        </w:rPr>
        <w:t>-положительно</w:t>
      </w:r>
      <w:proofErr w:type="gramEnd"/>
      <w:r w:rsidR="007658DC">
        <w:rPr>
          <w:rFonts w:ascii="Times New Roman" w:hAnsi="Times New Roman" w:cs="Times New Roman"/>
          <w:sz w:val="28"/>
          <w:szCs w:val="28"/>
        </w:rPr>
        <w:t xml:space="preserve"> </w:t>
      </w:r>
      <w:r w:rsidRPr="00B47E4A">
        <w:rPr>
          <w:rFonts w:ascii="Times New Roman" w:hAnsi="Times New Roman" w:cs="Times New Roman"/>
          <w:sz w:val="28"/>
          <w:szCs w:val="28"/>
        </w:rPr>
        <w:t>отно</w:t>
      </w:r>
      <w:r w:rsidR="00653959">
        <w:rPr>
          <w:rFonts w:ascii="Times New Roman" w:hAnsi="Times New Roman" w:cs="Times New Roman"/>
          <w:sz w:val="28"/>
          <w:szCs w:val="28"/>
        </w:rPr>
        <w:t>сятся</w:t>
      </w:r>
      <w:r w:rsidRPr="00B47E4A"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:rsidR="003F6048" w:rsidRDefault="00653959" w:rsidP="00435C13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3959"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3F6048">
        <w:rPr>
          <w:rFonts w:ascii="Times New Roman" w:hAnsi="Times New Roman" w:cs="Times New Roman"/>
          <w:sz w:val="28"/>
          <w:szCs w:val="28"/>
        </w:rPr>
        <w:t>правильными формами взаимодействия с окружающей средой.</w:t>
      </w:r>
    </w:p>
    <w:p w:rsidR="00490B0A" w:rsidRPr="003C2468" w:rsidRDefault="003F6048" w:rsidP="004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дошкольника осуществляется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виды деятельности</w:t>
      </w:r>
      <w:r w:rsidR="00540D8A">
        <w:rPr>
          <w:rFonts w:ascii="Times New Roman" w:hAnsi="Times New Roman" w:cs="Times New Roman"/>
          <w:sz w:val="28"/>
          <w:szCs w:val="28"/>
        </w:rPr>
        <w:t>,</w:t>
      </w:r>
      <w:r w:rsidR="00490B0A">
        <w:rPr>
          <w:rFonts w:ascii="Times New Roman" w:hAnsi="Times New Roman" w:cs="Times New Roman"/>
          <w:sz w:val="28"/>
          <w:szCs w:val="28"/>
        </w:rPr>
        <w:t xml:space="preserve"> представленные на слайде</w:t>
      </w:r>
      <w:r w:rsidR="00B2112A">
        <w:rPr>
          <w:rFonts w:ascii="Times New Roman" w:hAnsi="Times New Roman" w:cs="Times New Roman"/>
          <w:sz w:val="28"/>
          <w:szCs w:val="28"/>
        </w:rPr>
        <w:t xml:space="preserve"> </w:t>
      </w:r>
      <w:r w:rsidR="00B2112A" w:rsidRPr="003C2468">
        <w:rPr>
          <w:rFonts w:ascii="Times New Roman" w:hAnsi="Times New Roman" w:cs="Times New Roman"/>
          <w:sz w:val="28"/>
          <w:szCs w:val="28"/>
        </w:rPr>
        <w:t xml:space="preserve">и </w:t>
      </w:r>
      <w:r w:rsidR="00B2112A" w:rsidRPr="003C2468">
        <w:rPr>
          <w:rFonts w:ascii="Times New Roman" w:hAnsi="Times New Roman" w:cs="Times New Roman"/>
          <w:sz w:val="28"/>
          <w:szCs w:val="28"/>
          <w:shd w:val="clear" w:color="auto" w:fill="F7F7F6"/>
        </w:rPr>
        <w:t>строится</w:t>
      </w:r>
      <w:proofErr w:type="gramEnd"/>
      <w:r w:rsidR="00B2112A" w:rsidRPr="003C2468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на основе образного видения и практического освоения мира природы и требует от ребенка способности чувствовать, а не только мыслить.</w:t>
      </w:r>
    </w:p>
    <w:p w:rsidR="002E332A" w:rsidRDefault="00490B0A" w:rsidP="00B7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всех видов деятельности не стоит забывать о методах и приемах</w:t>
      </w:r>
      <w:r w:rsidR="00501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в работе</w:t>
      </w:r>
      <w:r w:rsidR="00501A7F">
        <w:rPr>
          <w:rFonts w:ascii="Times New Roman" w:hAnsi="Times New Roman" w:cs="Times New Roman"/>
          <w:sz w:val="28"/>
          <w:szCs w:val="28"/>
        </w:rPr>
        <w:t>. И</w:t>
      </w:r>
      <w:r w:rsidR="007A2425">
        <w:rPr>
          <w:rFonts w:ascii="Times New Roman" w:hAnsi="Times New Roman" w:cs="Times New Roman"/>
          <w:sz w:val="28"/>
          <w:szCs w:val="28"/>
        </w:rPr>
        <w:t xml:space="preserve">х разнообразие представлено </w:t>
      </w:r>
      <w:r w:rsidR="00D72572">
        <w:rPr>
          <w:rFonts w:ascii="Times New Roman" w:hAnsi="Times New Roman" w:cs="Times New Roman"/>
          <w:sz w:val="28"/>
          <w:szCs w:val="28"/>
        </w:rPr>
        <w:t>перед 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2A" w:rsidRPr="003C2468" w:rsidRDefault="007A2425" w:rsidP="00E4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очень интересным </w:t>
      </w:r>
      <w:r w:rsidR="00490B0A">
        <w:rPr>
          <w:rFonts w:ascii="Times New Roman" w:hAnsi="Times New Roman" w:cs="Times New Roman"/>
          <w:sz w:val="28"/>
          <w:szCs w:val="28"/>
        </w:rPr>
        <w:t xml:space="preserve">приемом является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490B0A" w:rsidRPr="003C2468">
        <w:rPr>
          <w:rFonts w:ascii="Times New Roman" w:hAnsi="Times New Roman" w:cs="Times New Roman"/>
          <w:sz w:val="28"/>
          <w:szCs w:val="28"/>
        </w:rPr>
        <w:t>экологически</w:t>
      </w:r>
      <w:r w:rsidRPr="003C2468">
        <w:rPr>
          <w:rFonts w:ascii="Times New Roman" w:hAnsi="Times New Roman" w:cs="Times New Roman"/>
          <w:sz w:val="28"/>
          <w:szCs w:val="28"/>
        </w:rPr>
        <w:t>х</w:t>
      </w:r>
      <w:r w:rsidR="00490B0A" w:rsidRPr="003C2468">
        <w:rPr>
          <w:rFonts w:ascii="Times New Roman" w:hAnsi="Times New Roman" w:cs="Times New Roman"/>
          <w:sz w:val="28"/>
          <w:szCs w:val="28"/>
        </w:rPr>
        <w:t xml:space="preserve"> сказ</w:t>
      </w:r>
      <w:r w:rsidRPr="003C2468">
        <w:rPr>
          <w:rFonts w:ascii="Times New Roman" w:hAnsi="Times New Roman" w:cs="Times New Roman"/>
          <w:sz w:val="28"/>
          <w:szCs w:val="28"/>
        </w:rPr>
        <w:t>ок</w:t>
      </w:r>
      <w:r w:rsidR="00B62414">
        <w:rPr>
          <w:rFonts w:ascii="Times New Roman" w:hAnsi="Times New Roman" w:cs="Times New Roman"/>
          <w:sz w:val="28"/>
          <w:szCs w:val="28"/>
        </w:rPr>
        <w:t>.</w:t>
      </w:r>
      <w:r w:rsidR="00D72572">
        <w:rPr>
          <w:rFonts w:ascii="Times New Roman" w:hAnsi="Times New Roman" w:cs="Times New Roman"/>
          <w:sz w:val="28"/>
          <w:szCs w:val="28"/>
        </w:rPr>
        <w:t xml:space="preserve"> Дети создают их вместе с родителями, либо дети старшего дошкольного возраста придумывают их сами. </w:t>
      </w:r>
    </w:p>
    <w:p w:rsidR="007658DC" w:rsidRDefault="00D72572" w:rsidP="0076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интересный прием – </w:t>
      </w:r>
      <w:r w:rsidR="003C2468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>. Например, модель, демонстрирующая маскирующую окраску животного</w:t>
      </w:r>
      <w:r w:rsidR="004920CA">
        <w:rPr>
          <w:rFonts w:ascii="Times New Roman" w:hAnsi="Times New Roman" w:cs="Times New Roman"/>
          <w:sz w:val="28"/>
          <w:szCs w:val="28"/>
        </w:rPr>
        <w:t>, насекомого, птиц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0B0A" w:rsidRPr="00E457B4" w:rsidRDefault="00E457B4" w:rsidP="00765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C2468">
        <w:rPr>
          <w:rFonts w:ascii="Times New Roman" w:hAnsi="Times New Roman" w:cs="Times New Roman"/>
          <w:sz w:val="28"/>
          <w:szCs w:val="28"/>
          <w:shd w:val="clear" w:color="auto" w:fill="F7F7F6"/>
        </w:rPr>
        <w:t>Экспериментирование</w:t>
      </w:r>
      <w:r w:rsidRPr="003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</w:t>
      </w:r>
      <w:r w:rsidRPr="00B2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интерес к исследованию природы, стимулирует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активность и </w:t>
      </w:r>
      <w:r w:rsidRPr="00B211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</w:t>
      </w:r>
      <w:r w:rsidR="003C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возможность ребёнку самому найти ответы на вопросы «Как?» и «Почему?»</w:t>
      </w:r>
    </w:p>
    <w:p w:rsidR="00B2112A" w:rsidRPr="00143628" w:rsidRDefault="00B2112A" w:rsidP="00E45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экологического отношения начинается с накопления опыта в эмоциональной сфере через непосредственный контакт ребёнка с естественной природой, а также через </w:t>
      </w:r>
      <w:r w:rsidRPr="00D652D5">
        <w:rPr>
          <w:rFonts w:ascii="Times New Roman" w:hAnsi="Times New Roman" w:cs="Times New Roman"/>
          <w:sz w:val="28"/>
          <w:szCs w:val="28"/>
        </w:rPr>
        <w:t>игровой прием «превращения»</w:t>
      </w:r>
      <w:r w:rsidRPr="00143628">
        <w:rPr>
          <w:rFonts w:ascii="Times New Roman" w:hAnsi="Times New Roman" w:cs="Times New Roman"/>
          <w:color w:val="000000"/>
          <w:sz w:val="28"/>
          <w:szCs w:val="28"/>
        </w:rPr>
        <w:t xml:space="preserve"> в образы животных,</w:t>
      </w:r>
      <w:r w:rsidR="007658DC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растений, действия от их имени.</w:t>
      </w:r>
    </w:p>
    <w:p w:rsidR="00143628" w:rsidRPr="00143628" w:rsidRDefault="00B2112A" w:rsidP="00E4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D652D5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Например,  приём  </w:t>
      </w:r>
      <w:r w:rsidR="00143628" w:rsidRPr="00D652D5">
        <w:rPr>
          <w:rFonts w:ascii="Times New Roman" w:hAnsi="Times New Roman" w:cs="Times New Roman"/>
          <w:sz w:val="28"/>
          <w:szCs w:val="28"/>
          <w:shd w:val="clear" w:color="auto" w:fill="F7F7F6"/>
        </w:rPr>
        <w:t>«Диалог с природой»</w:t>
      </w:r>
      <w:r w:rsidR="00143628" w:rsidRPr="00143628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также</w:t>
      </w:r>
      <w:r w:rsidR="002E332A" w:rsidRPr="00143628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нацелен на развитие эмоциональной сферы ребенка, чувствительности. </w:t>
      </w:r>
      <w:proofErr w:type="gramStart"/>
      <w:r w:rsidR="002E332A" w:rsidRPr="00143628">
        <w:rPr>
          <w:rFonts w:ascii="Times New Roman" w:hAnsi="Times New Roman" w:cs="Times New Roman"/>
          <w:sz w:val="28"/>
          <w:szCs w:val="28"/>
          <w:shd w:val="clear" w:color="auto" w:fill="F7F7F6"/>
        </w:rPr>
        <w:t>Диалоги осуществляются в различных вариантах – «секретные» («один на один» с природой) или «открытые» (устные обращения), вербальные и невербальные (посредством мимики и жестов, средств изобразительного искусства, музыки, танца).</w:t>
      </w:r>
      <w:proofErr w:type="gramEnd"/>
    </w:p>
    <w:p w:rsidR="00B7357D" w:rsidRDefault="007A2425" w:rsidP="00B7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4A">
        <w:rPr>
          <w:rFonts w:ascii="Times New Roman" w:hAnsi="Times New Roman" w:cs="Times New Roman"/>
          <w:sz w:val="28"/>
          <w:szCs w:val="28"/>
        </w:rPr>
        <w:t xml:space="preserve">Важным воспитательным аспектом, влияющим на формирование экологической культуры у дошкольников, является создание в детском саду благоприятной </w:t>
      </w:r>
      <w:r w:rsidRPr="00622940">
        <w:rPr>
          <w:rFonts w:ascii="Times New Roman" w:hAnsi="Times New Roman" w:cs="Times New Roman"/>
          <w:b/>
          <w:i/>
          <w:sz w:val="28"/>
          <w:szCs w:val="28"/>
        </w:rPr>
        <w:t>экологической среды</w:t>
      </w:r>
      <w:r w:rsidR="00EF4D56">
        <w:rPr>
          <w:rFonts w:ascii="Times New Roman" w:hAnsi="Times New Roman" w:cs="Times New Roman"/>
          <w:sz w:val="28"/>
          <w:szCs w:val="28"/>
        </w:rPr>
        <w:t>, которая  будет способствовать формированию экологической культуры только в том случае</w:t>
      </w:r>
      <w:r w:rsidRPr="00B47E4A">
        <w:rPr>
          <w:rFonts w:ascii="Times New Roman" w:hAnsi="Times New Roman" w:cs="Times New Roman"/>
          <w:sz w:val="28"/>
          <w:szCs w:val="28"/>
        </w:rPr>
        <w:t xml:space="preserve">, если дети </w:t>
      </w:r>
      <w:r w:rsidR="00501A7F">
        <w:rPr>
          <w:rFonts w:ascii="Times New Roman" w:hAnsi="Times New Roman" w:cs="Times New Roman"/>
          <w:sz w:val="28"/>
          <w:szCs w:val="28"/>
        </w:rPr>
        <w:t>н</w:t>
      </w:r>
      <w:r w:rsidRPr="00B47E4A">
        <w:rPr>
          <w:rFonts w:ascii="Times New Roman" w:hAnsi="Times New Roman" w:cs="Times New Roman"/>
          <w:sz w:val="28"/>
          <w:szCs w:val="28"/>
        </w:rPr>
        <w:t>е просто наблюдать за животными и растениями, а принимать активное участие в уходе за ними.</w:t>
      </w:r>
      <w:r w:rsidR="007658DC">
        <w:rPr>
          <w:rFonts w:ascii="Times New Roman" w:hAnsi="Times New Roman" w:cs="Times New Roman"/>
          <w:sz w:val="28"/>
          <w:szCs w:val="28"/>
        </w:rPr>
        <w:t xml:space="preserve"> </w:t>
      </w:r>
      <w:r w:rsidR="00B7357D" w:rsidRPr="00E07394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880923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 w:rsidR="00EF4D56">
        <w:rPr>
          <w:rFonts w:ascii="Times New Roman" w:hAnsi="Times New Roman" w:cs="Times New Roman"/>
          <w:sz w:val="28"/>
          <w:szCs w:val="28"/>
        </w:rPr>
        <w:t>создают</w:t>
      </w:r>
      <w:r w:rsidR="00B7357D" w:rsidRPr="00E07394">
        <w:rPr>
          <w:rFonts w:ascii="Times New Roman" w:hAnsi="Times New Roman" w:cs="Times New Roman"/>
          <w:sz w:val="28"/>
          <w:szCs w:val="28"/>
        </w:rPr>
        <w:t xml:space="preserve"> мини-огород на окне</w:t>
      </w:r>
      <w:r w:rsidR="00D72572">
        <w:rPr>
          <w:rFonts w:ascii="Times New Roman" w:hAnsi="Times New Roman" w:cs="Times New Roman"/>
          <w:sz w:val="28"/>
          <w:szCs w:val="28"/>
        </w:rPr>
        <w:t xml:space="preserve">. </w:t>
      </w:r>
      <w:r w:rsidR="00B7357D" w:rsidRPr="00E07394">
        <w:rPr>
          <w:rFonts w:ascii="Times New Roman" w:hAnsi="Times New Roman" w:cs="Times New Roman"/>
          <w:sz w:val="28"/>
          <w:szCs w:val="28"/>
        </w:rPr>
        <w:t>Весной в совместной деятельности с детьми можно вырастить цветочную рассаду однолетников для участка</w:t>
      </w:r>
      <w:r w:rsidR="00D72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E13" w:rsidRPr="00B47E4A" w:rsidRDefault="001D1E13" w:rsidP="001D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невозможно без взаимодействия с родителями. </w:t>
      </w:r>
      <w:r w:rsidRPr="00B47E4A">
        <w:rPr>
          <w:rFonts w:ascii="Times New Roman" w:hAnsi="Times New Roman" w:cs="Times New Roman"/>
          <w:sz w:val="28"/>
          <w:szCs w:val="28"/>
        </w:rPr>
        <w:t>Участие родителей в совместной работе с детьми п</w:t>
      </w:r>
      <w:r>
        <w:rPr>
          <w:rFonts w:ascii="Times New Roman" w:hAnsi="Times New Roman" w:cs="Times New Roman"/>
          <w:sz w:val="28"/>
          <w:szCs w:val="28"/>
        </w:rPr>
        <w:t>овышает интерес</w:t>
      </w:r>
      <w:r w:rsidRPr="00B47E4A">
        <w:rPr>
          <w:rFonts w:ascii="Times New Roman" w:hAnsi="Times New Roman" w:cs="Times New Roman"/>
          <w:sz w:val="28"/>
          <w:szCs w:val="28"/>
        </w:rPr>
        <w:t xml:space="preserve">, помогает наладить контакт между членами семьи, сблизить их эмоционально, способствует формированию экологической культуры и у взрослых. </w:t>
      </w:r>
    </w:p>
    <w:p w:rsidR="00747F7E" w:rsidRDefault="00FB40E2" w:rsidP="00F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взаимодействия с родителями в нашем детском саду  является проектная деятельность. Например, по данному направлению мы создали проект «Береги свою планету, ведь другой на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!». В ход</w:t>
      </w:r>
      <w:r w:rsidR="00747F7E">
        <w:rPr>
          <w:rFonts w:ascii="Times New Roman" w:hAnsi="Times New Roman" w:cs="Times New Roman"/>
          <w:sz w:val="28"/>
          <w:szCs w:val="28"/>
        </w:rPr>
        <w:t>е его реализации дети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747F7E">
        <w:rPr>
          <w:rFonts w:ascii="Times New Roman" w:hAnsi="Times New Roman" w:cs="Times New Roman"/>
          <w:sz w:val="28"/>
          <w:szCs w:val="28"/>
        </w:rPr>
        <w:t xml:space="preserve">твовали в </w:t>
      </w:r>
      <w:r w:rsidR="00D72572">
        <w:rPr>
          <w:rFonts w:ascii="Times New Roman" w:hAnsi="Times New Roman" w:cs="Times New Roman"/>
          <w:sz w:val="28"/>
          <w:szCs w:val="28"/>
        </w:rPr>
        <w:t xml:space="preserve">спектакле «Экологическая сказка», </w:t>
      </w:r>
      <w:r w:rsidR="00747F7E">
        <w:rPr>
          <w:rFonts w:ascii="Times New Roman" w:hAnsi="Times New Roman" w:cs="Times New Roman"/>
          <w:sz w:val="28"/>
          <w:szCs w:val="28"/>
        </w:rPr>
        <w:t xml:space="preserve">спортивно-экологическом марафоне, экскурсии по территории детского сада «Экологическая тропа», экспериментировании «Создание новой бумаги» и др. </w:t>
      </w:r>
    </w:p>
    <w:p w:rsidR="00747F7E" w:rsidRDefault="006B6082" w:rsidP="00F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мы участвовали в экологическом </w:t>
      </w:r>
      <w:r w:rsidR="00747F7E">
        <w:rPr>
          <w:rFonts w:ascii="Times New Roman" w:hAnsi="Times New Roman" w:cs="Times New Roman"/>
          <w:sz w:val="28"/>
          <w:szCs w:val="28"/>
        </w:rPr>
        <w:t>субботнике «Чистый двор своими руками»,</w:t>
      </w:r>
      <w:r>
        <w:rPr>
          <w:rFonts w:ascii="Times New Roman" w:hAnsi="Times New Roman" w:cs="Times New Roman"/>
          <w:sz w:val="28"/>
          <w:szCs w:val="28"/>
        </w:rPr>
        <w:t xml:space="preserve"> конкурсе «Лучшая клумба детского сада», создании мини-проектов и </w:t>
      </w:r>
      <w:r w:rsidR="00D72572">
        <w:rPr>
          <w:rFonts w:ascii="Times New Roman" w:hAnsi="Times New Roman" w:cs="Times New Roman"/>
          <w:sz w:val="28"/>
          <w:szCs w:val="28"/>
        </w:rPr>
        <w:t xml:space="preserve">многое </w:t>
      </w:r>
      <w:r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6B6082" w:rsidRDefault="006B6082" w:rsidP="00F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года экологии мы провели день открытых дверей для родителей на тему: «Зем</w:t>
      </w:r>
      <w:r w:rsidR="0061531C">
        <w:rPr>
          <w:rFonts w:ascii="Times New Roman" w:hAnsi="Times New Roman" w:cs="Times New Roman"/>
          <w:sz w:val="28"/>
          <w:szCs w:val="28"/>
        </w:rPr>
        <w:t>ля - наш общий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EE5">
        <w:rPr>
          <w:rFonts w:ascii="Times New Roman" w:hAnsi="Times New Roman" w:cs="Times New Roman"/>
          <w:sz w:val="28"/>
          <w:szCs w:val="28"/>
        </w:rPr>
        <w:t xml:space="preserve"> и </w:t>
      </w:r>
      <w:r w:rsidR="00274559">
        <w:rPr>
          <w:rFonts w:ascii="Times New Roman" w:hAnsi="Times New Roman" w:cs="Times New Roman"/>
          <w:sz w:val="28"/>
          <w:szCs w:val="28"/>
        </w:rPr>
        <w:t xml:space="preserve">мы все вместе </w:t>
      </w:r>
      <w:r w:rsidR="00A36EE5">
        <w:rPr>
          <w:rFonts w:ascii="Times New Roman" w:hAnsi="Times New Roman" w:cs="Times New Roman"/>
          <w:sz w:val="28"/>
          <w:szCs w:val="28"/>
        </w:rPr>
        <w:t>активно приняли участие в «Неделе экологии»</w:t>
      </w:r>
      <w:r w:rsidR="00274559">
        <w:rPr>
          <w:rFonts w:ascii="Times New Roman" w:hAnsi="Times New Roman" w:cs="Times New Roman"/>
          <w:sz w:val="28"/>
          <w:szCs w:val="28"/>
        </w:rPr>
        <w:t xml:space="preserve">, которая прошла </w:t>
      </w:r>
      <w:r w:rsidR="00D72572">
        <w:rPr>
          <w:rFonts w:ascii="Times New Roman" w:hAnsi="Times New Roman" w:cs="Times New Roman"/>
          <w:sz w:val="28"/>
          <w:szCs w:val="28"/>
        </w:rPr>
        <w:t>в июне прошлого года.</w:t>
      </w:r>
    </w:p>
    <w:p w:rsidR="0061531C" w:rsidRDefault="0061531C" w:rsidP="00F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инициативе мэрии города Ярославля и департамента образования мэрии города Ярославля наш детский сад принял участие в экологической акции «Сохраним мир птиц». Семьям воспитанников было предложено помочь скворцам построить для них уютные домики – скворечники. В каком восторге были дети, когда с гордостью приносили в группу «птичьи домики», сделанные заботливыми руками родителей. Все скворечники размещены на территории ближайших парков и скверов.</w:t>
      </w:r>
    </w:p>
    <w:p w:rsidR="00A36EE5" w:rsidRDefault="00A36EE5" w:rsidP="00A3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455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Pr="004D1ABD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D1AB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ABD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ких работ</w:t>
      </w:r>
      <w:r w:rsidRPr="004D1ABD">
        <w:rPr>
          <w:rFonts w:ascii="Times New Roman" w:hAnsi="Times New Roman" w:cs="Times New Roman"/>
          <w:sz w:val="28"/>
          <w:szCs w:val="28"/>
        </w:rPr>
        <w:t xml:space="preserve"> «Наш теплый дом – 2017»</w:t>
      </w:r>
      <w:r w:rsidR="00274559">
        <w:rPr>
          <w:rFonts w:ascii="Times New Roman" w:hAnsi="Times New Roman" w:cs="Times New Roman"/>
          <w:sz w:val="28"/>
          <w:szCs w:val="28"/>
        </w:rPr>
        <w:t xml:space="preserve">, который направлен на </w:t>
      </w:r>
      <w:r w:rsidR="00D474DE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4D1ABD">
        <w:rPr>
          <w:rFonts w:ascii="Times New Roman" w:hAnsi="Times New Roman" w:cs="Times New Roman"/>
          <w:sz w:val="28"/>
          <w:szCs w:val="28"/>
        </w:rPr>
        <w:t>использование природных ресурсов и формирование бережного отношения к окружающей</w:t>
      </w:r>
      <w:r w:rsidR="007658DC">
        <w:rPr>
          <w:rFonts w:ascii="Times New Roman" w:hAnsi="Times New Roman" w:cs="Times New Roman"/>
          <w:sz w:val="28"/>
          <w:szCs w:val="28"/>
        </w:rPr>
        <w:t xml:space="preserve"> </w:t>
      </w:r>
      <w:r w:rsidRPr="004D1ABD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среде</w:t>
      </w:r>
      <w:r w:rsidRPr="004D1ABD">
        <w:rPr>
          <w:rFonts w:ascii="Times New Roman" w:hAnsi="Times New Roman" w:cs="Times New Roman"/>
          <w:sz w:val="28"/>
          <w:szCs w:val="28"/>
        </w:rPr>
        <w:t>.</w:t>
      </w:r>
    </w:p>
    <w:p w:rsidR="00D72572" w:rsidRDefault="00C11D20" w:rsidP="0005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20">
        <w:rPr>
          <w:rFonts w:ascii="Times New Roman" w:hAnsi="Times New Roman" w:cs="Times New Roman"/>
          <w:sz w:val="28"/>
          <w:szCs w:val="28"/>
        </w:rPr>
        <w:t>Развивать положительные нравственные качества, побуждающие детей к соблюдению норм поведения в природе, научить любить и беречь природу возможно только при совместных усилиях с родителями.</w:t>
      </w:r>
    </w:p>
    <w:p w:rsidR="00053534" w:rsidRDefault="00053534" w:rsidP="00053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4A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личности – сложный и длительный процесс. </w:t>
      </w:r>
    </w:p>
    <w:p w:rsidR="007658DC" w:rsidRDefault="00D72572" w:rsidP="0076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 закончить выступление словами В.А.Сухомлинского </w:t>
      </w:r>
    </w:p>
    <w:p w:rsidR="00D72572" w:rsidRPr="007658DC" w:rsidRDefault="00D72572" w:rsidP="007658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8DC">
        <w:rPr>
          <w:rFonts w:ascii="Times New Roman" w:hAnsi="Times New Roman" w:cs="Times New Roman"/>
          <w:i/>
          <w:sz w:val="28"/>
          <w:szCs w:val="28"/>
        </w:rPr>
        <w:t>«</w:t>
      </w:r>
      <w:r w:rsidR="00274559" w:rsidRPr="007658D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300D8B" w:rsidRPr="007658DC">
        <w:rPr>
          <w:rFonts w:ascii="Times New Roman" w:hAnsi="Times New Roman" w:cs="Times New Roman"/>
          <w:i/>
          <w:sz w:val="28"/>
          <w:szCs w:val="28"/>
        </w:rPr>
        <w:t>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</w:t>
      </w:r>
      <w:r w:rsidRPr="007658DC">
        <w:rPr>
          <w:rFonts w:ascii="Times New Roman" w:hAnsi="Times New Roman" w:cs="Times New Roman"/>
          <w:i/>
          <w:sz w:val="28"/>
          <w:szCs w:val="28"/>
        </w:rPr>
        <w:t>»</w:t>
      </w:r>
      <w:r w:rsidR="00300D8B" w:rsidRPr="007658DC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72572" w:rsidRPr="007658DC" w:rsidSect="0078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2C3"/>
    <w:multiLevelType w:val="multilevel"/>
    <w:tmpl w:val="80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15766"/>
    <w:multiLevelType w:val="hybridMultilevel"/>
    <w:tmpl w:val="454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7DDD"/>
    <w:multiLevelType w:val="hybridMultilevel"/>
    <w:tmpl w:val="A32C4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22BDC"/>
    <w:multiLevelType w:val="hybridMultilevel"/>
    <w:tmpl w:val="A5AE7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AF1E05"/>
    <w:multiLevelType w:val="hybridMultilevel"/>
    <w:tmpl w:val="A4BEC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F60EC4"/>
    <w:multiLevelType w:val="hybridMultilevel"/>
    <w:tmpl w:val="39D4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64E6D"/>
    <w:multiLevelType w:val="hybridMultilevel"/>
    <w:tmpl w:val="E4C2A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BB4F0D"/>
    <w:multiLevelType w:val="hybridMultilevel"/>
    <w:tmpl w:val="C2F02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DF3B40"/>
    <w:multiLevelType w:val="hybridMultilevel"/>
    <w:tmpl w:val="AE02F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FC"/>
    <w:rsid w:val="00053534"/>
    <w:rsid w:val="0011667E"/>
    <w:rsid w:val="0013014A"/>
    <w:rsid w:val="00143628"/>
    <w:rsid w:val="00144A05"/>
    <w:rsid w:val="001D1AC4"/>
    <w:rsid w:val="001D1E13"/>
    <w:rsid w:val="0026010E"/>
    <w:rsid w:val="00274559"/>
    <w:rsid w:val="002B2480"/>
    <w:rsid w:val="002E332A"/>
    <w:rsid w:val="00300D8B"/>
    <w:rsid w:val="00326DA2"/>
    <w:rsid w:val="0035607F"/>
    <w:rsid w:val="003C2468"/>
    <w:rsid w:val="003F6048"/>
    <w:rsid w:val="00406BE3"/>
    <w:rsid w:val="004278F1"/>
    <w:rsid w:val="00435C13"/>
    <w:rsid w:val="00440C4B"/>
    <w:rsid w:val="00490B0A"/>
    <w:rsid w:val="004920CA"/>
    <w:rsid w:val="004D1ABD"/>
    <w:rsid w:val="00501A7F"/>
    <w:rsid w:val="005349F3"/>
    <w:rsid w:val="00540D8A"/>
    <w:rsid w:val="005E6AB1"/>
    <w:rsid w:val="0061531C"/>
    <w:rsid w:val="00622940"/>
    <w:rsid w:val="00653959"/>
    <w:rsid w:val="006B6082"/>
    <w:rsid w:val="00747F7E"/>
    <w:rsid w:val="00761E84"/>
    <w:rsid w:val="007658DC"/>
    <w:rsid w:val="00781108"/>
    <w:rsid w:val="00792BDC"/>
    <w:rsid w:val="007A2425"/>
    <w:rsid w:val="00880923"/>
    <w:rsid w:val="0089052D"/>
    <w:rsid w:val="009B0A53"/>
    <w:rsid w:val="009C384D"/>
    <w:rsid w:val="00A36EE5"/>
    <w:rsid w:val="00A91AC9"/>
    <w:rsid w:val="00AC0025"/>
    <w:rsid w:val="00B2112A"/>
    <w:rsid w:val="00B47E4A"/>
    <w:rsid w:val="00B51CE5"/>
    <w:rsid w:val="00B52D85"/>
    <w:rsid w:val="00B62414"/>
    <w:rsid w:val="00B630D9"/>
    <w:rsid w:val="00B7357D"/>
    <w:rsid w:val="00BC56B6"/>
    <w:rsid w:val="00C11D20"/>
    <w:rsid w:val="00CC4790"/>
    <w:rsid w:val="00D474DE"/>
    <w:rsid w:val="00D652D5"/>
    <w:rsid w:val="00D72375"/>
    <w:rsid w:val="00D72572"/>
    <w:rsid w:val="00DA30E0"/>
    <w:rsid w:val="00E32EFC"/>
    <w:rsid w:val="00E457B4"/>
    <w:rsid w:val="00E718B0"/>
    <w:rsid w:val="00E85A69"/>
    <w:rsid w:val="00ED61B5"/>
    <w:rsid w:val="00EF07FA"/>
    <w:rsid w:val="00EF4D56"/>
    <w:rsid w:val="00F9131B"/>
    <w:rsid w:val="00FB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6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4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6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2018-02-21T20:16:00Z</cp:lastPrinted>
  <dcterms:created xsi:type="dcterms:W3CDTF">2018-02-20T18:01:00Z</dcterms:created>
  <dcterms:modified xsi:type="dcterms:W3CDTF">2020-10-30T08:00:00Z</dcterms:modified>
</cp:coreProperties>
</file>