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16" w:rsidRPr="006B72A1" w:rsidRDefault="005C2816" w:rsidP="00677129">
      <w:pPr>
        <w:ind w:left="0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Муниципа</w:t>
      </w:r>
      <w:bookmarkStart w:id="0" w:name="_GoBack"/>
      <w:bookmarkEnd w:id="0"/>
      <w:r w:rsidRPr="006B72A1">
        <w:rPr>
          <w:rFonts w:ascii="Times New Roman" w:hAnsi="Times New Roman" w:cs="Times New Roman"/>
          <w:sz w:val="28"/>
          <w:szCs w:val="28"/>
        </w:rPr>
        <w:t>льное  дошкольное образовательное учреждение</w:t>
      </w:r>
    </w:p>
    <w:p w:rsidR="00965B82" w:rsidRPr="006B72A1" w:rsidRDefault="006B72A1" w:rsidP="00677129">
      <w:pPr>
        <w:ind w:left="0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«</w:t>
      </w:r>
      <w:r w:rsidR="005C2816" w:rsidRPr="006B72A1">
        <w:rPr>
          <w:rFonts w:ascii="Times New Roman" w:hAnsi="Times New Roman" w:cs="Times New Roman"/>
          <w:sz w:val="28"/>
          <w:szCs w:val="28"/>
        </w:rPr>
        <w:t>Детский сад №2</w:t>
      </w:r>
      <w:r w:rsidRPr="006B72A1">
        <w:rPr>
          <w:rFonts w:ascii="Times New Roman" w:hAnsi="Times New Roman" w:cs="Times New Roman"/>
          <w:sz w:val="28"/>
          <w:szCs w:val="28"/>
        </w:rPr>
        <w:t>25»</w:t>
      </w: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77129">
      <w:pPr>
        <w:ind w:left="0"/>
        <w:rPr>
          <w:rFonts w:ascii="Times New Roman" w:hAnsi="Times New Roman" w:cs="Times New Roman"/>
          <w:sz w:val="56"/>
          <w:szCs w:val="56"/>
        </w:rPr>
      </w:pPr>
      <w:r w:rsidRPr="006B72A1">
        <w:rPr>
          <w:rFonts w:ascii="Times New Roman" w:hAnsi="Times New Roman" w:cs="Times New Roman"/>
          <w:sz w:val="56"/>
          <w:szCs w:val="56"/>
        </w:rPr>
        <w:t>Семинар</w:t>
      </w:r>
      <w:r w:rsidR="006B72A1">
        <w:rPr>
          <w:rFonts w:ascii="Times New Roman" w:hAnsi="Times New Roman" w:cs="Times New Roman"/>
          <w:sz w:val="56"/>
          <w:szCs w:val="56"/>
        </w:rPr>
        <w:t>-практикум</w:t>
      </w:r>
    </w:p>
    <w:p w:rsidR="005C2816" w:rsidRPr="006B72A1" w:rsidRDefault="005C2816" w:rsidP="0067712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2A1" w:rsidRDefault="005C2816" w:rsidP="00677129">
      <w:pPr>
        <w:ind w:left="0"/>
        <w:rPr>
          <w:rFonts w:ascii="Times New Roman" w:hAnsi="Times New Roman" w:cs="Times New Roman"/>
          <w:sz w:val="44"/>
          <w:szCs w:val="44"/>
        </w:rPr>
      </w:pPr>
      <w:r w:rsidRPr="006B72A1">
        <w:rPr>
          <w:rFonts w:ascii="Times New Roman" w:hAnsi="Times New Roman" w:cs="Times New Roman"/>
          <w:sz w:val="44"/>
          <w:szCs w:val="44"/>
        </w:rPr>
        <w:t>«</w:t>
      </w:r>
      <w:r w:rsidR="006B72A1" w:rsidRPr="006B72A1">
        <w:rPr>
          <w:rFonts w:ascii="Times New Roman" w:hAnsi="Times New Roman" w:cs="Times New Roman"/>
          <w:sz w:val="44"/>
          <w:szCs w:val="44"/>
        </w:rPr>
        <w:t xml:space="preserve">Детская одаренность и возможности ее развития с помощью создания </w:t>
      </w:r>
    </w:p>
    <w:p w:rsidR="005C2816" w:rsidRDefault="006B72A1" w:rsidP="00677129">
      <w:pPr>
        <w:ind w:left="0"/>
        <w:rPr>
          <w:rFonts w:ascii="Times New Roman" w:hAnsi="Times New Roman" w:cs="Times New Roman"/>
          <w:sz w:val="44"/>
          <w:szCs w:val="44"/>
        </w:rPr>
      </w:pPr>
      <w:r w:rsidRPr="006B72A1">
        <w:rPr>
          <w:rFonts w:ascii="Times New Roman" w:hAnsi="Times New Roman" w:cs="Times New Roman"/>
          <w:sz w:val="44"/>
          <w:szCs w:val="44"/>
        </w:rPr>
        <w:t>эффективной РППС</w:t>
      </w:r>
      <w:r w:rsidR="005C2816" w:rsidRPr="006B72A1">
        <w:rPr>
          <w:rFonts w:ascii="Times New Roman" w:hAnsi="Times New Roman" w:cs="Times New Roman"/>
          <w:sz w:val="44"/>
          <w:szCs w:val="44"/>
        </w:rPr>
        <w:t>»</w:t>
      </w:r>
    </w:p>
    <w:p w:rsidR="00677129" w:rsidRPr="006B72A1" w:rsidRDefault="00677129" w:rsidP="00677129">
      <w:pPr>
        <w:ind w:left="0"/>
        <w:rPr>
          <w:rFonts w:ascii="Times New Roman" w:hAnsi="Times New Roman" w:cs="Times New Roman"/>
          <w:sz w:val="44"/>
          <w:szCs w:val="44"/>
        </w:rPr>
      </w:pPr>
    </w:p>
    <w:p w:rsidR="005C2816" w:rsidRPr="006B72A1" w:rsidRDefault="00EE4E60" w:rsidP="0067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15677" wp14:editId="37A561AB">
            <wp:extent cx="4448063" cy="2343150"/>
            <wp:effectExtent l="0" t="0" r="0" b="0"/>
            <wp:docPr id="5" name="Рисунок 5" descr="F:\DCIM\100MSDCF\DSC043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F:\DCIM\100MSDCF\DSC0435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2" b="21951"/>
                    <a:stretch/>
                  </pic:blipFill>
                  <pic:spPr bwMode="auto">
                    <a:xfrm>
                      <a:off x="0" y="0"/>
                      <a:ext cx="4452907" cy="23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A1" w:rsidRDefault="005C2816" w:rsidP="0067712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B72A1" w:rsidRPr="006B72A1">
        <w:rPr>
          <w:rFonts w:ascii="Times New Roman" w:hAnsi="Times New Roman" w:cs="Times New Roman"/>
          <w:b/>
          <w:sz w:val="28"/>
          <w:szCs w:val="28"/>
        </w:rPr>
        <w:t>а</w:t>
      </w:r>
      <w:r w:rsidRPr="006B72A1">
        <w:rPr>
          <w:rFonts w:ascii="Times New Roman" w:hAnsi="Times New Roman" w:cs="Times New Roman"/>
          <w:b/>
          <w:sz w:val="28"/>
          <w:szCs w:val="28"/>
        </w:rPr>
        <w:t>:</w:t>
      </w:r>
      <w:r w:rsidRPr="006B72A1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5C2816" w:rsidRPr="006B72A1" w:rsidRDefault="006B72A1" w:rsidP="006B72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Моржухина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5C2816" w:rsidP="006B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16" w:rsidRPr="006B72A1" w:rsidRDefault="006B72A1" w:rsidP="0067712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92166D" w:rsidRPr="0092166D" w:rsidRDefault="0092166D" w:rsidP="0092166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921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научного мировоззрения, позволяющего осуществлять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2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обеспечение индивидуальной траектории развития одаренного ребенка с особыми образовательными потребностями.</w:t>
      </w:r>
    </w:p>
    <w:p w:rsidR="0092166D" w:rsidRPr="0092166D" w:rsidRDefault="0092166D" w:rsidP="0092166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166D" w:rsidRPr="0092166D" w:rsidRDefault="0092166D" w:rsidP="0092166D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теоретических знаний о потенциально одаренных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 w:rsidRPr="009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развитии.</w:t>
      </w:r>
    </w:p>
    <w:p w:rsidR="0092166D" w:rsidRPr="0092166D" w:rsidRDefault="0092166D" w:rsidP="0092166D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особенностями работы с одаренными детьми.</w:t>
      </w:r>
    </w:p>
    <w:p w:rsidR="0092166D" w:rsidRPr="0092166D" w:rsidRDefault="0092166D" w:rsidP="0092166D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навыков, необходимых для работы с одаренными детьми.</w:t>
      </w:r>
    </w:p>
    <w:p w:rsidR="0092166D" w:rsidRDefault="0092166D" w:rsidP="006B72A1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i w:val="0"/>
          <w:sz w:val="28"/>
          <w:szCs w:val="28"/>
        </w:rPr>
      </w:pPr>
    </w:p>
    <w:p w:rsidR="0092166D" w:rsidRPr="0092166D" w:rsidRDefault="0092166D" w:rsidP="006B72A1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i w:val="0"/>
          <w:sz w:val="28"/>
          <w:szCs w:val="28"/>
        </w:rPr>
      </w:pPr>
      <w:r w:rsidRPr="0092166D">
        <w:rPr>
          <w:rStyle w:val="a4"/>
          <w:b/>
          <w:i w:val="0"/>
          <w:sz w:val="28"/>
          <w:szCs w:val="28"/>
        </w:rPr>
        <w:t>План проведения семинара:</w:t>
      </w:r>
    </w:p>
    <w:p w:rsidR="0092166D" w:rsidRDefault="0092166D" w:rsidP="0092166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Актуальность темы «Одаренный ребенок»</w:t>
      </w:r>
    </w:p>
    <w:p w:rsidR="0092166D" w:rsidRPr="00DF3C1D" w:rsidRDefault="0092166D" w:rsidP="0092166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Тренинг </w:t>
      </w:r>
      <w:r w:rsidRPr="00242C3C">
        <w:rPr>
          <w:iCs/>
          <w:sz w:val="28"/>
          <w:szCs w:val="28"/>
          <w:bdr w:val="none" w:sz="0" w:space="0" w:color="auto" w:frame="1"/>
        </w:rPr>
        <w:t>«Грецкий орех»</w:t>
      </w:r>
    </w:p>
    <w:p w:rsidR="00DF3C1D" w:rsidRPr="005F32E9" w:rsidRDefault="00DF3C1D" w:rsidP="0092166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Мозговая атака</w:t>
      </w:r>
    </w:p>
    <w:p w:rsidR="005F32E9" w:rsidRDefault="005F32E9" w:rsidP="005F32E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5F32E9">
        <w:rPr>
          <w:rStyle w:val="a4"/>
          <w:i w:val="0"/>
          <w:sz w:val="28"/>
          <w:szCs w:val="28"/>
        </w:rPr>
        <w:t>Развитие одаре</w:t>
      </w:r>
      <w:r>
        <w:rPr>
          <w:rStyle w:val="a4"/>
          <w:i w:val="0"/>
          <w:sz w:val="28"/>
          <w:szCs w:val="28"/>
        </w:rPr>
        <w:t>нных детей ДОУ</w:t>
      </w:r>
    </w:p>
    <w:p w:rsidR="005F32E9" w:rsidRDefault="005F32E9" w:rsidP="005F32E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5F32E9">
        <w:rPr>
          <w:rStyle w:val="a4"/>
          <w:i w:val="0"/>
          <w:sz w:val="28"/>
          <w:szCs w:val="28"/>
        </w:rPr>
        <w:t>Притча о призвании и таланте</w:t>
      </w:r>
    </w:p>
    <w:p w:rsidR="005F32E9" w:rsidRDefault="005F32E9" w:rsidP="005F32E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Рефлексия</w:t>
      </w:r>
    </w:p>
    <w:p w:rsidR="0092166D" w:rsidRDefault="0092166D" w:rsidP="006B72A1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</w:rPr>
      </w:pPr>
    </w:p>
    <w:p w:rsidR="0092166D" w:rsidRPr="005F32E9" w:rsidRDefault="005F32E9" w:rsidP="005F32E9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i w:val="0"/>
          <w:sz w:val="28"/>
          <w:szCs w:val="28"/>
        </w:rPr>
      </w:pPr>
      <w:r w:rsidRPr="005F32E9">
        <w:rPr>
          <w:rStyle w:val="a4"/>
          <w:b/>
          <w:i w:val="0"/>
          <w:sz w:val="28"/>
          <w:szCs w:val="28"/>
        </w:rPr>
        <w:t>Ход мероприятия</w:t>
      </w:r>
    </w:p>
    <w:p w:rsidR="00A07D3F" w:rsidRPr="00242C3C" w:rsidRDefault="00A07D3F" w:rsidP="006B72A1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242C3C">
        <w:rPr>
          <w:rStyle w:val="a4"/>
          <w:i w:val="0"/>
          <w:sz w:val="28"/>
          <w:szCs w:val="28"/>
        </w:rPr>
        <w:t>Не так давно, самым важным</w:t>
      </w:r>
      <w:r w:rsidRPr="00242C3C">
        <w:rPr>
          <w:rStyle w:val="apple-converted-space"/>
          <w:i/>
          <w:iCs/>
          <w:sz w:val="28"/>
          <w:szCs w:val="28"/>
        </w:rPr>
        <w:t> </w:t>
      </w:r>
      <w:r w:rsidRPr="00242C3C">
        <w:rPr>
          <w:rStyle w:val="a4"/>
          <w:i w:val="0"/>
          <w:sz w:val="28"/>
          <w:szCs w:val="28"/>
        </w:rPr>
        <w:t>в воспитании и обучении детей было стремление, чтобы ребенок соответствовал некоторой средней норме. Это гарантировало возможность избежать многих проблем в развитии. Если же проблема развития одаренности не отвергалась, то полностью ложилась на плечи родителей или отдельных творческих педагогов, которые, основываясь на опыте и интуиции, помогали ребенку раскрыть свое дарование, начиная с дошкольного возраста</w:t>
      </w:r>
      <w:r w:rsidR="009F7527" w:rsidRPr="00242C3C">
        <w:rPr>
          <w:rStyle w:val="a4"/>
          <w:i w:val="0"/>
          <w:sz w:val="28"/>
          <w:szCs w:val="28"/>
        </w:rPr>
        <w:t>, то сейчас развитие одаренности ребёнка – это неотъемлемая часть образовательного процесса.</w:t>
      </w:r>
    </w:p>
    <w:p w:rsidR="00242C3C" w:rsidRPr="00242C3C" w:rsidRDefault="00242C3C" w:rsidP="00242C3C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об одарённых детях сегодня – забота о развитии науки, культуры и социальной жизни общества завтра. Важная задача взрослых разглядеть и раскрыть едва проявивший себя росток одарённости, не дать потускнеть, помочь ребёнку освоить свой дар, сделать его достоянием своей индивидуальности, проявить заботу об одарённых детях, </w:t>
      </w:r>
      <w:proofErr w:type="gramStart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именно их интеллектуальные и творческие достижения имеют не просто личностный, а социальный смысл. В сферах, отвечающих их одарённости, такие дети достигают высокого уровня развития, и результаты их деятельности имеют уникальный характер.</w:t>
      </w:r>
    </w:p>
    <w:p w:rsidR="00A07D3F" w:rsidRPr="006B72A1" w:rsidRDefault="00A07D3F" w:rsidP="006B72A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B72A1">
        <w:rPr>
          <w:sz w:val="28"/>
          <w:szCs w:val="28"/>
        </w:rPr>
        <w:t xml:space="preserve"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</w:t>
      </w:r>
      <w:r w:rsidR="00242C3C">
        <w:rPr>
          <w:sz w:val="28"/>
          <w:szCs w:val="28"/>
        </w:rPr>
        <w:t xml:space="preserve">условий </w:t>
      </w:r>
      <w:r w:rsidRPr="006B72A1">
        <w:rPr>
          <w:sz w:val="28"/>
          <w:szCs w:val="28"/>
        </w:rPr>
        <w:t>для одаренных детей.</w:t>
      </w:r>
    </w:p>
    <w:p w:rsidR="00242C3C" w:rsidRPr="00242C3C" w:rsidRDefault="00242C3C" w:rsidP="00242C3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 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242C3C" w:rsidRPr="00242C3C" w:rsidRDefault="00242C3C" w:rsidP="00242C3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Одаренный ребенок 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242C3C" w:rsidRPr="00242C3C" w:rsidRDefault="00242C3C" w:rsidP="00242C3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 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192F87" w:rsidRPr="006B72A1" w:rsidRDefault="00192F87" w:rsidP="00CE1A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</w:t>
      </w:r>
    </w:p>
    <w:p w:rsidR="00192F87" w:rsidRPr="00CE1A9C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A9C">
        <w:rPr>
          <w:sz w:val="28"/>
          <w:szCs w:val="28"/>
        </w:rPr>
        <w:t>Такими условиями являются: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наличие богатой предметно-развивающей среды, стимулирующей самую разнообразную деятельность ребенка;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наличие личностно-ориентированной воспитательно-образовательной системы, включающей в себя развивающие программы по интеллектуальной одаренности, учитывающие как личностные, так и возрастные особенности ребенка;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введение системы психолого-педагогического мониторинга, направленного на выявление способностей детей и отслеживания их дальнейшего развития;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использование в работе педагогов различных нетрадиционных методов и приемов, игровых технологий,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занятие детей в свободной деятельности развивающими играми,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участие детей в различных мероприятиях детского творчества;</w:t>
      </w:r>
    </w:p>
    <w:p w:rsidR="00192F87" w:rsidRPr="006B72A1" w:rsidRDefault="00192F87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• тесное сотрудничество с семьей по вопросам развития одаренности их детей.</w:t>
      </w:r>
    </w:p>
    <w:p w:rsidR="00242C3C" w:rsidRPr="00242C3C" w:rsidRDefault="00CE1A9C" w:rsidP="00242C3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мы рассмотрим одно из таких условий, а именно, н</w:t>
      </w:r>
      <w:r w:rsidR="00242C3C"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необходимо опираться в первую очередь при построении 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</w:t>
      </w:r>
      <w:r w:rsidR="00242C3C"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242C3C" w:rsidRPr="00242C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(варианты ответов)</w:t>
      </w:r>
    </w:p>
    <w:p w:rsidR="00242C3C" w:rsidRPr="00242C3C" w:rsidRDefault="00242C3C" w:rsidP="000C036B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мы пришли к одному мнению, 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предлагаю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поучаствовать в тренинге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«Грецкий орех»</w:t>
      </w:r>
    </w:p>
    <w:p w:rsidR="000C036B" w:rsidRDefault="000C036B" w:rsidP="000C036B">
      <w:pPr>
        <w:ind w:left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42C3C" w:rsidRPr="00242C3C" w:rsidRDefault="000C036B" w:rsidP="000C036B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</w:t>
      </w:r>
      <w:r w:rsidRPr="000C03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</w:t>
      </w:r>
      <w:r w:rsidR="00242C3C" w:rsidRPr="00242C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ренинга</w:t>
      </w:r>
      <w:r w:rsidR="00242C3C" w:rsidRPr="00242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242C3C" w:rsidRPr="00242C3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«Грецкий орех»</w:t>
      </w:r>
    </w:p>
    <w:p w:rsidR="00242C3C" w:rsidRPr="00242C3C" w:rsidRDefault="00242C3C" w:rsidP="00242C3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Задача</w:t>
      </w:r>
      <w:r w:rsidRPr="00242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настроить участников на 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предстоящее мероприятие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атмосферу ценностного отношения к данной теме, раскрыть особенности личности и индивидуальности каждого участника.</w:t>
      </w:r>
    </w:p>
    <w:p w:rsidR="00242C3C" w:rsidRDefault="00242C3C" w:rsidP="000C036B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Грецкие орехи по числу участников высыпаются в центр круга.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Предлагается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каждому участнику взять по одному ореху и внимательно его рассмотреть, изучить его структуру, постараться запомнить все его 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черточки, затем орехи складываются обратно, перемешиваются и снова высыпаются в центр круга. Задача каждого участника – найти свой орех.</w:t>
      </w:r>
    </w:p>
    <w:p w:rsidR="000C036B" w:rsidRPr="00242C3C" w:rsidRDefault="000C036B" w:rsidP="000C036B">
      <w:p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0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обсуждения:</w:t>
      </w:r>
    </w:p>
    <w:p w:rsidR="00242C3C" w:rsidRPr="000C036B" w:rsidRDefault="00242C3C" w:rsidP="000C036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узнать, кто как свой орех запоминал, какой стратегией пользовался, чтобы потом его найти?</w:t>
      </w:r>
    </w:p>
    <w:p w:rsidR="00242C3C" w:rsidRPr="000C036B" w:rsidRDefault="00242C3C" w:rsidP="000C036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взгляд, кажется, что все орехи очень похожи, но если присмотреться повнимательней, то можно заметить, что они очень разные и почти невозможно перепутать свой орех </w:t>
      </w:r>
      <w:proofErr w:type="gramStart"/>
      <w:r w:rsidRP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</w:t>
      </w:r>
    </w:p>
    <w:p w:rsidR="00242C3C" w:rsidRPr="000C036B" w:rsidRDefault="00242C3C" w:rsidP="000C036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эти результаты можно сравнить с ребенком?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особенностями?</w:t>
      </w:r>
    </w:p>
    <w:p w:rsidR="000C036B" w:rsidRDefault="000C036B" w:rsidP="00242C3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2C3C" w:rsidRPr="00242C3C" w:rsidRDefault="00242C3C" w:rsidP="00DF3C1D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и дети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очень разные, запоминающиеся, у каждого свои особенные черточки,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«неровности»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своя красота и потенциал, своя индивидуальные особенности. Опираясь на резул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ьтаты игры, можно сделать вывод: при построении эффективной РППС 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опираться в первую очередь</w:t>
      </w:r>
      <w:r w:rsidR="000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6B" w:rsidRPr="005F32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</w:t>
      </w:r>
      <w:r w:rsidR="000C036B" w:rsidRPr="000C036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индивидуальность ребенка. </w:t>
      </w:r>
    </w:p>
    <w:p w:rsidR="00B641F9" w:rsidRPr="006B72A1" w:rsidRDefault="00B641F9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Работу с талантливыми и одаренными детьми следует начинать с младшего дошкольного возраста. Все маленькие дети наделены с рождения определенными задатками и способностями. Однако не все они развиваются. Нераскрытые возможнос</w:t>
      </w:r>
      <w:r w:rsidR="0092166D">
        <w:rPr>
          <w:sz w:val="28"/>
          <w:szCs w:val="28"/>
        </w:rPr>
        <w:t xml:space="preserve">ти постепенно угасают </w:t>
      </w:r>
      <w:proofErr w:type="gramStart"/>
      <w:r w:rsidR="005F32E9">
        <w:rPr>
          <w:sz w:val="28"/>
          <w:szCs w:val="28"/>
        </w:rPr>
        <w:t>вследствие</w:t>
      </w:r>
      <w:proofErr w:type="gramEnd"/>
      <w:r w:rsidRPr="006B72A1">
        <w:rPr>
          <w:sz w:val="28"/>
          <w:szCs w:val="28"/>
        </w:rPr>
        <w:t xml:space="preserve"> </w:t>
      </w:r>
      <w:r w:rsidR="000C036B" w:rsidRPr="006B72A1">
        <w:rPr>
          <w:sz w:val="28"/>
          <w:szCs w:val="28"/>
        </w:rPr>
        <w:t>не востребованности</w:t>
      </w:r>
      <w:r w:rsidRPr="006B72A1">
        <w:rPr>
          <w:sz w:val="28"/>
          <w:szCs w:val="28"/>
        </w:rPr>
        <w:t>. Процент одаренных (с точки зрения психологов) с годами резко снижается.</w:t>
      </w:r>
    </w:p>
    <w:p w:rsidR="00B641F9" w:rsidRPr="006B72A1" w:rsidRDefault="00B641F9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 xml:space="preserve"> Поэтому воспитатели в дошкольных учреждениях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B641F9" w:rsidRPr="006B72A1" w:rsidRDefault="00B641F9" w:rsidP="006B72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Во время образовательной деятельности учитываем особенности индивидуального темпа и характера усвоения детьми программного содержания. При проведении занятий обязательно используем различные методы обучения: словесный, наглядный и практический. Используем индивидуальные педагогические методы, приёмы и средства, являющиеся важнейшим принципом педагогической работы с детьми.</w:t>
      </w:r>
    </w:p>
    <w:p w:rsidR="00DF3C1D" w:rsidRDefault="00DF3C1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C1D" w:rsidRDefault="00DF3C1D" w:rsidP="00DF3C1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Мозговая атака</w:t>
      </w:r>
    </w:p>
    <w:p w:rsidR="00DF3C1D" w:rsidRPr="00DF3C1D" w:rsidRDefault="00DF3C1D" w:rsidP="00DF3C1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F3C1D">
        <w:rPr>
          <w:i/>
          <w:sz w:val="28"/>
          <w:szCs w:val="28"/>
        </w:rPr>
        <w:t>Проблема создания РППС в возрастных группах для организации работы с одаренными детьми.</w:t>
      </w:r>
    </w:p>
    <w:p w:rsidR="00DF3C1D" w:rsidRPr="00DF3C1D" w:rsidRDefault="00DF3C1D" w:rsidP="00DF3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C1D">
        <w:rPr>
          <w:sz w:val="28"/>
          <w:szCs w:val="28"/>
        </w:rPr>
        <w:t>Участники делятся на две группы: «генераторов идей» и «критиков».</w:t>
      </w:r>
      <w:r>
        <w:rPr>
          <w:sz w:val="28"/>
          <w:szCs w:val="28"/>
        </w:rPr>
        <w:t xml:space="preserve"> </w:t>
      </w:r>
    </w:p>
    <w:p w:rsidR="00DF3C1D" w:rsidRDefault="00DF3C1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действуют «генераторы идей», предлагая всевозможные варианты решения поставленной проблемы. Все предложения фиксируются «критиками».</w:t>
      </w:r>
    </w:p>
    <w:p w:rsidR="00DF3C1D" w:rsidRDefault="00DF3C1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 работу включаются «критики». Они анализируют предложения, выносят критические замечания, сортируют их, обобщают.</w:t>
      </w:r>
    </w:p>
    <w:p w:rsidR="00DF3C1D" w:rsidRDefault="00DF3C1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этапе, предполагающем принятие решения, к дискуссии подключаются все участники.</w:t>
      </w:r>
    </w:p>
    <w:p w:rsidR="00DF3C1D" w:rsidRDefault="00DF3C1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DAF" w:rsidRPr="000C036B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6B">
        <w:rPr>
          <w:sz w:val="28"/>
          <w:szCs w:val="28"/>
        </w:rPr>
        <w:lastRenderedPageBreak/>
        <w:t xml:space="preserve">Среда, в которой одарённость могла бы актуализироваться, должна обладать следующими </w:t>
      </w:r>
      <w:r w:rsidRPr="0092166D">
        <w:rPr>
          <w:b/>
          <w:sz w:val="28"/>
          <w:szCs w:val="28"/>
        </w:rPr>
        <w:t>особенностями</w:t>
      </w:r>
      <w:r w:rsidRPr="000C036B">
        <w:rPr>
          <w:sz w:val="28"/>
          <w:szCs w:val="28"/>
        </w:rPr>
        <w:t>:</w:t>
      </w:r>
    </w:p>
    <w:p w:rsidR="0092166D" w:rsidRDefault="00275DAF" w:rsidP="00921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72A1">
        <w:rPr>
          <w:rStyle w:val="a4"/>
          <w:b/>
          <w:sz w:val="28"/>
          <w:szCs w:val="28"/>
        </w:rPr>
        <w:t xml:space="preserve">Высокой степенью неопределенности и потенциальной </w:t>
      </w:r>
      <w:proofErr w:type="spellStart"/>
      <w:r w:rsidRPr="006B72A1">
        <w:rPr>
          <w:rStyle w:val="a4"/>
          <w:b/>
          <w:sz w:val="28"/>
          <w:szCs w:val="28"/>
        </w:rPr>
        <w:t>многовариативностью</w:t>
      </w:r>
      <w:proofErr w:type="spellEnd"/>
      <w:r w:rsidRPr="006B72A1">
        <w:rPr>
          <w:rStyle w:val="apple-converted-space"/>
          <w:sz w:val="28"/>
          <w:szCs w:val="28"/>
        </w:rPr>
        <w:t> </w:t>
      </w:r>
      <w:r w:rsidRPr="006B72A1">
        <w:rPr>
          <w:sz w:val="28"/>
          <w:szCs w:val="28"/>
        </w:rPr>
        <w:t xml:space="preserve">(богатством возможностей). Неопределенность стимулирует поиск собственных ориентиров, а </w:t>
      </w:r>
      <w:proofErr w:type="gramStart"/>
      <w:r w:rsidRPr="006B72A1">
        <w:rPr>
          <w:sz w:val="28"/>
          <w:szCs w:val="28"/>
        </w:rPr>
        <w:t>не принятие</w:t>
      </w:r>
      <w:proofErr w:type="gramEnd"/>
      <w:r w:rsidRPr="006B72A1">
        <w:rPr>
          <w:sz w:val="28"/>
          <w:szCs w:val="28"/>
        </w:rPr>
        <w:t xml:space="preserve"> готовых. </w:t>
      </w:r>
      <w:proofErr w:type="spellStart"/>
      <w:r w:rsidRPr="006B72A1">
        <w:rPr>
          <w:sz w:val="28"/>
          <w:szCs w:val="28"/>
        </w:rPr>
        <w:t>Многовариативность</w:t>
      </w:r>
      <w:proofErr w:type="spellEnd"/>
      <w:r w:rsidRPr="006B72A1">
        <w:rPr>
          <w:sz w:val="28"/>
          <w:szCs w:val="28"/>
        </w:rPr>
        <w:t xml:space="preserve"> обеспечивает возможность нахождения путей решения. Кроме того, такая среда должна содержать образцы креативного поведения и его результаты.</w:t>
      </w:r>
    </w:p>
    <w:p w:rsidR="0092166D" w:rsidRDefault="00275DAF" w:rsidP="00921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66D">
        <w:rPr>
          <w:rStyle w:val="a4"/>
          <w:b/>
          <w:sz w:val="28"/>
          <w:szCs w:val="28"/>
        </w:rPr>
        <w:t>Предметно-информационное обогащение среды</w:t>
      </w:r>
      <w:r w:rsidRPr="0092166D">
        <w:rPr>
          <w:rStyle w:val="a4"/>
          <w:sz w:val="28"/>
          <w:szCs w:val="28"/>
        </w:rPr>
        <w:t>.</w:t>
      </w:r>
      <w:r w:rsidRPr="0092166D">
        <w:rPr>
          <w:rStyle w:val="apple-converted-space"/>
          <w:sz w:val="28"/>
          <w:szCs w:val="28"/>
        </w:rPr>
        <w:t> </w:t>
      </w:r>
      <w:r w:rsidRPr="0092166D">
        <w:rPr>
          <w:sz w:val="28"/>
          <w:szCs w:val="28"/>
        </w:rPr>
        <w:t>Предполагает наличие необходимого (максимального) материального и информационного ресурса, доступность и разнообразие предметов в данной среде, возможность любого их использования.</w:t>
      </w:r>
    </w:p>
    <w:p w:rsidR="0092166D" w:rsidRDefault="00275DAF" w:rsidP="00921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66D">
        <w:rPr>
          <w:rStyle w:val="a4"/>
          <w:b/>
          <w:sz w:val="28"/>
          <w:szCs w:val="28"/>
        </w:rPr>
        <w:t>Активизация трансформационных возможностей предметно-пространственной среды</w:t>
      </w:r>
      <w:r w:rsidRPr="0092166D">
        <w:rPr>
          <w:b/>
          <w:sz w:val="28"/>
          <w:szCs w:val="28"/>
        </w:rPr>
        <w:t xml:space="preserve">. </w:t>
      </w:r>
      <w:r w:rsidRPr="0092166D">
        <w:rPr>
          <w:sz w:val="28"/>
          <w:szCs w:val="28"/>
        </w:rPr>
        <w:t>Предметно-пространственная среда должна быть способна к самым разным, неожиданным преобразованиям.</w:t>
      </w:r>
    </w:p>
    <w:p w:rsidR="0092166D" w:rsidRDefault="00275DAF" w:rsidP="00921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66D">
        <w:rPr>
          <w:rStyle w:val="a4"/>
          <w:b/>
          <w:sz w:val="28"/>
          <w:szCs w:val="28"/>
        </w:rPr>
        <w:t>Гибкость в использовании времени, средств и материалов.</w:t>
      </w:r>
      <w:r w:rsidRPr="0092166D">
        <w:rPr>
          <w:rStyle w:val="apple-converted-space"/>
          <w:sz w:val="28"/>
          <w:szCs w:val="28"/>
        </w:rPr>
        <w:t> </w:t>
      </w:r>
      <w:r w:rsidRPr="0092166D">
        <w:rPr>
          <w:sz w:val="28"/>
          <w:szCs w:val="28"/>
        </w:rPr>
        <w:t>Предполагает отсутствие прямых указаний, предоставление дошкольникам возможности самостоятельно ставить задачу, выбирать время, последовательность, способы ее решения.</w:t>
      </w:r>
    </w:p>
    <w:p w:rsidR="0092166D" w:rsidRDefault="00275DAF" w:rsidP="00921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66D">
        <w:rPr>
          <w:rStyle w:val="a4"/>
          <w:b/>
          <w:sz w:val="28"/>
          <w:szCs w:val="28"/>
        </w:rPr>
        <w:t>Сочетание индивидуальной игровой и исследовательской деятельности с ее коллективными формами</w:t>
      </w:r>
      <w:r w:rsidRPr="0092166D">
        <w:rPr>
          <w:rStyle w:val="a4"/>
          <w:sz w:val="28"/>
          <w:szCs w:val="28"/>
        </w:rPr>
        <w:t>.</w:t>
      </w:r>
      <w:r w:rsidRPr="0092166D">
        <w:rPr>
          <w:rStyle w:val="apple-converted-space"/>
          <w:i/>
          <w:iCs/>
          <w:sz w:val="28"/>
          <w:szCs w:val="28"/>
        </w:rPr>
        <w:t> </w:t>
      </w:r>
      <w:r w:rsidRPr="0092166D">
        <w:rPr>
          <w:sz w:val="28"/>
          <w:szCs w:val="28"/>
        </w:rPr>
        <w:t>Одаренного ребенка необходимо обучать не только в индивидуальной, но и коллективной творческой деятельности.</w:t>
      </w:r>
    </w:p>
    <w:p w:rsidR="00242C3C" w:rsidRPr="00242C3C" w:rsidRDefault="00242C3C" w:rsidP="00921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66D">
        <w:rPr>
          <w:b/>
          <w:sz w:val="28"/>
          <w:szCs w:val="28"/>
        </w:rPr>
        <w:t>Принцип сочетания привычных и неординарных элементов.</w:t>
      </w:r>
      <w:r w:rsidR="0092166D" w:rsidRPr="0092166D">
        <w:rPr>
          <w:b/>
          <w:sz w:val="28"/>
          <w:szCs w:val="28"/>
        </w:rPr>
        <w:t xml:space="preserve"> </w:t>
      </w:r>
      <w:r w:rsidRPr="00242C3C">
        <w:rPr>
          <w:sz w:val="28"/>
          <w:szCs w:val="28"/>
        </w:rPr>
        <w:t>Здесь важна эстетическая </w:t>
      </w:r>
      <w:r w:rsidRPr="00242C3C">
        <w:rPr>
          <w:b/>
          <w:bCs/>
          <w:sz w:val="28"/>
          <w:szCs w:val="28"/>
          <w:bdr w:val="none" w:sz="0" w:space="0" w:color="auto" w:frame="1"/>
        </w:rPr>
        <w:t>организация среды</w:t>
      </w:r>
      <w:r w:rsidRPr="00242C3C">
        <w:rPr>
          <w:sz w:val="28"/>
          <w:szCs w:val="28"/>
        </w:rPr>
        <w:t>. Не секрет, что основную информацию человек получает при помощи зрения. Именно поэтому следует уделять особое внимание визуальному оформлению </w:t>
      </w:r>
      <w:r w:rsidRPr="00242C3C">
        <w:rPr>
          <w:bCs/>
          <w:sz w:val="28"/>
          <w:szCs w:val="28"/>
          <w:bdr w:val="none" w:sz="0" w:space="0" w:color="auto" w:frame="1"/>
        </w:rPr>
        <w:t>предметной среды</w:t>
      </w:r>
      <w:r w:rsidRPr="00242C3C">
        <w:rPr>
          <w:sz w:val="28"/>
          <w:szCs w:val="28"/>
        </w:rPr>
        <w:t>.</w:t>
      </w:r>
    </w:p>
    <w:p w:rsidR="00242C3C" w:rsidRPr="00242C3C" w:rsidRDefault="00242C3C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Гендерный принцип реализует возможность для девочек и мальчиков проявлять свои склонности в соответствии с принятыми в нашем обществе нормами. Необходимы материалы, учитывающие интересы мальчиков и </w:t>
      </w:r>
      <w:r w:rsidR="0092166D"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девочек,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труде, так и в игре. Мальчикам нужны инструменты для работы с деревом, девочкам – с рукоделием. Для</w:t>
      </w:r>
      <w:r w:rsidR="009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творческого замысла в игре девочкам потребуются 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предметы женской одежды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украшения, кружевные накидки, банты, сумочки, зонтики и т. п.</w:t>
      </w:r>
      <w:proofErr w:type="gramStart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мальчикам – детали военной формы, 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предметы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обмундирования и вооружения рыцарей, русских богатырей, разнообразные технические игрушки.</w:t>
      </w:r>
    </w:p>
    <w:p w:rsidR="00DF3C1D" w:rsidRDefault="00DF3C1D" w:rsidP="00DF3C1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7527" w:rsidRPr="0092166D" w:rsidRDefault="00275DAF" w:rsidP="006B72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2166D">
        <w:rPr>
          <w:b/>
          <w:sz w:val="28"/>
          <w:szCs w:val="28"/>
        </w:rPr>
        <w:t xml:space="preserve">Развитие одаренных детей ДОУ происходит </w:t>
      </w:r>
      <w:proofErr w:type="gramStart"/>
      <w:r w:rsidRPr="0092166D">
        <w:rPr>
          <w:b/>
          <w:sz w:val="28"/>
          <w:szCs w:val="28"/>
        </w:rPr>
        <w:t>через</w:t>
      </w:r>
      <w:proofErr w:type="gramEnd"/>
      <w:r w:rsidRPr="0092166D">
        <w:rPr>
          <w:b/>
          <w:sz w:val="28"/>
          <w:szCs w:val="28"/>
        </w:rPr>
        <w:t>: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1) вовлечение дошкольников в свободные игры со сверстниками;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3) акцент на вовлечении дошкольников в специфические детские виды деятельности (предметные игры, рисование, конструирование, лепка и др.)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lastRenderedPageBreak/>
        <w:t>4) разрешение и поощрение высказывания множества вопросов;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 xml:space="preserve"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</w:t>
      </w:r>
      <w:proofErr w:type="gramStart"/>
      <w:r w:rsidRPr="006B72A1">
        <w:rPr>
          <w:sz w:val="28"/>
          <w:szCs w:val="28"/>
        </w:rPr>
        <w:t>не принятие</w:t>
      </w:r>
      <w:proofErr w:type="gramEnd"/>
      <w:r w:rsidRPr="006B72A1">
        <w:rPr>
          <w:sz w:val="28"/>
          <w:szCs w:val="28"/>
        </w:rPr>
        <w:t xml:space="preserve"> готовых;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креативности;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 xml:space="preserve"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т.ч. современные </w:t>
      </w:r>
      <w:proofErr w:type="gramStart"/>
      <w:r w:rsidRPr="006B72A1">
        <w:rPr>
          <w:sz w:val="28"/>
          <w:szCs w:val="28"/>
        </w:rPr>
        <w:t>ИКТ-средства</w:t>
      </w:r>
      <w:proofErr w:type="gramEnd"/>
      <w:r w:rsidRPr="006B72A1">
        <w:rPr>
          <w:sz w:val="28"/>
          <w:szCs w:val="28"/>
        </w:rPr>
        <w:t>, возможность разнообразного их использования детьми);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275DAF" w:rsidRPr="006B72A1" w:rsidRDefault="0092166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75DAF" w:rsidRPr="006B72A1">
        <w:rPr>
          <w:sz w:val="28"/>
          <w:szCs w:val="28"/>
        </w:rPr>
        <w:t>использование аргументированной оценки для анализа действий, а не для награды или осуждения;</w:t>
      </w:r>
    </w:p>
    <w:p w:rsidR="00275DAF" w:rsidRPr="006B72A1" w:rsidRDefault="0092166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75DAF" w:rsidRPr="006B72A1">
        <w:rPr>
          <w:sz w:val="28"/>
          <w:szCs w:val="28"/>
        </w:rPr>
        <w:t xml:space="preserve"> создание атмосферы взаимопонимания (принятия) и возможности спонтанной экспрессии, творческого использования знаний</w:t>
      </w:r>
    </w:p>
    <w:p w:rsidR="00275DAF" w:rsidRPr="006B72A1" w:rsidRDefault="0092166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5DAF" w:rsidRPr="006B72A1">
        <w:rPr>
          <w:sz w:val="28"/>
          <w:szCs w:val="28"/>
        </w:rPr>
        <w:t xml:space="preserve"> наличие специально подготовленных высококвалифицированных педагогов дополнительного образования и воспитателей;</w:t>
      </w:r>
    </w:p>
    <w:p w:rsidR="00275DAF" w:rsidRPr="006B72A1" w:rsidRDefault="0092166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75DAF" w:rsidRPr="006B72A1">
        <w:rPr>
          <w:sz w:val="28"/>
          <w:szCs w:val="28"/>
        </w:rPr>
        <w:t xml:space="preserve"> работа кружков и секции, развивающих творческую направленность ребенка;</w:t>
      </w:r>
    </w:p>
    <w:p w:rsidR="00275DAF" w:rsidRPr="006B72A1" w:rsidRDefault="0092166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5DAF" w:rsidRPr="006B72A1">
        <w:rPr>
          <w:sz w:val="28"/>
          <w:szCs w:val="28"/>
        </w:rPr>
        <w:t xml:space="preserve"> участие детей в различных праздниках, спортивных соревнованиях, сюжетно-ролевых играх, выставках детского творчества</w:t>
      </w:r>
    </w:p>
    <w:p w:rsidR="00275DAF" w:rsidRPr="006B72A1" w:rsidRDefault="0092166D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275DAF" w:rsidRPr="006B72A1">
        <w:rPr>
          <w:sz w:val="28"/>
          <w:szCs w:val="28"/>
        </w:rPr>
        <w:t>участие детей в муниципальных соревнованиях, конкурсах детского творчества, фестивалях, выставках, конкурсах чтецов и др.</w:t>
      </w:r>
    </w:p>
    <w:p w:rsidR="00275DAF" w:rsidRPr="006B72A1" w:rsidRDefault="00275DAF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</w:rPr>
        <w:t>15) тесное сотрудничество с семьей по вопросам развития одаренности их детей.</w:t>
      </w:r>
    </w:p>
    <w:p w:rsidR="00192F87" w:rsidRPr="006B72A1" w:rsidRDefault="00192F87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2E9" w:rsidRDefault="005F32E9" w:rsidP="005F32E9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о призвании и таланте</w:t>
      </w:r>
    </w:p>
    <w:p w:rsidR="005F32E9" w:rsidRDefault="005F32E9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Кудрявый мальчик старательно рисовал угольком огромного петуха на белой стене дома.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Ах, </w:t>
      </w:r>
      <w:proofErr w:type="gramStart"/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негодник</w:t>
      </w:r>
      <w:proofErr w:type="gramEnd"/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раздался крик матери. Мальчик вскочил и удрал. Вечером отец дал сыну разноцветную краску, и петух стал настоящим красавцем.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Уголь не смоешь, так пусть уж картинка будет, - сказал довольный отец.</w:t>
      </w:r>
    </w:p>
    <w:p w:rsidR="005F32E9" w:rsidRDefault="005F32E9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умел рисовать красивые картинки, и отец отдал сына в ученики к сапожнику. Мальчик мечтал стать художником, но у отца не было денег, чтобы платить за учебу.</w:t>
      </w:r>
    </w:p>
    <w:p w:rsidR="005F32E9" w:rsidRDefault="005F32E9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месяц сапожник привел ученика домой и показал родителям лакированный черный сапог. На голенище сапога была пришита аппликация красной птицы из кожи.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Полюбуйтесь, что сделал этот </w:t>
      </w:r>
      <w:proofErr w:type="gramStart"/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паршивец</w:t>
      </w:r>
      <w:proofErr w:type="gramEnd"/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! - закричал сапожник.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красиво! - ахнули родители.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парадные сапоги для офицера. Как он будет выглядеть на параде с красными птицами на сапогах, - сердито объяснил сапожник и ушел.</w:t>
      </w:r>
    </w:p>
    <w:p w:rsidR="005F32E9" w:rsidRDefault="005F32E9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отец отдал сына в ученики к портному. Все опять повторилось. Мальчик вышил красочного павлина на сером костюме, приготовленном для учителя.</w:t>
      </w:r>
    </w:p>
    <w:p w:rsidR="005F32E9" w:rsidRDefault="005F32E9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непрошенные художества</w:t>
      </w:r>
      <w:proofErr w:type="gramEnd"/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 прогнали и плотник, и гончар.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возле дома мальчика остановилась повозка. Господин, выглянув из окна, спросил: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нарисовал этого чудесного петуха?</w:t>
      </w:r>
    </w:p>
    <w:p w:rsidR="005F32E9" w:rsidRDefault="005F32E9" w:rsidP="005F32E9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Позвали мальчика. Господин пожал ему руку и сказал: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Поздравляю, у тебя большой талант. Я художник, хочешь стать моим учеником?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Больше всего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 хочу! – закричал мальчик.</w:t>
      </w:r>
    </w:p>
    <w:p w:rsid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вам, господин. Все его из учеников выгнали: и портной, и сапожник, и плотник. Мы думали, он ни к чему не способен, - пожаловалась мать.</w:t>
      </w:r>
    </w:p>
    <w:p w:rsidR="005F32E9" w:rsidRPr="005F32E9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 в бумагу не завернешь, - смеясь, сказал господин и пригласил мальчика в повозку.</w:t>
      </w:r>
    </w:p>
    <w:p w:rsidR="005F32E9" w:rsidRPr="00242C3C" w:rsidRDefault="005F32E9" w:rsidP="005F32E9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5F32E9" w:rsidRPr="00242C3C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ладонь, каждый палец - это позиция, по которой надо будет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предложение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высказать свое </w:t>
      </w:r>
      <w:r w:rsidRPr="00242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мнение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2E9" w:rsidRPr="00242C3C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- для меня было важным и интересным…</w:t>
      </w:r>
      <w:proofErr w:type="gramEnd"/>
    </w:p>
    <w:p w:rsidR="005F32E9" w:rsidRPr="00242C3C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- по этому вопросу я получила конкретную информацию…</w:t>
      </w:r>
    </w:p>
    <w:p w:rsidR="005F32E9" w:rsidRPr="00242C3C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СРЕДНИЙ</w:t>
      </w:r>
      <w:proofErr w:type="gramEnd"/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мне было трудно</w:t>
      </w:r>
      <w:r w:rsidRPr="00242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(мне не понравилось…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32E9" w:rsidRPr="00242C3C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</w:t>
      </w:r>
      <w:proofErr w:type="gramEnd"/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моя оценка психологической атмосферы…</w:t>
      </w:r>
    </w:p>
    <w:p w:rsidR="005F32E9" w:rsidRPr="00242C3C" w:rsidRDefault="005F32E9" w:rsidP="005F32E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 – для меня было недостаточно…</w:t>
      </w:r>
    </w:p>
    <w:p w:rsidR="005F32E9" w:rsidRPr="005F32E9" w:rsidRDefault="005F32E9" w:rsidP="00242C3C">
      <w:p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3C" w:rsidRPr="00242C3C" w:rsidRDefault="00242C3C" w:rsidP="005F32E9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руках возможность формировать </w:t>
      </w:r>
      <w:r w:rsidRPr="00242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любознательную, интересующуюся, активно познающую мир; умеющую учиться, способную к </w:t>
      </w:r>
      <w:r w:rsidRPr="00242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242C3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собственной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</w:t>
      </w:r>
    </w:p>
    <w:p w:rsidR="005C2816" w:rsidRPr="006B72A1" w:rsidRDefault="00B641F9" w:rsidP="006B72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2A1">
        <w:rPr>
          <w:sz w:val="28"/>
          <w:szCs w:val="28"/>
          <w:shd w:val="clear" w:color="auto" w:fill="FFFFFF"/>
        </w:rPr>
        <w:t xml:space="preserve">Таким образом, </w:t>
      </w:r>
      <w:r w:rsidR="00922C2D">
        <w:rPr>
          <w:sz w:val="28"/>
          <w:szCs w:val="28"/>
          <w:shd w:val="clear" w:color="auto" w:fill="FFFFFF"/>
        </w:rPr>
        <w:t xml:space="preserve">эффективно </w:t>
      </w:r>
      <w:r w:rsidRPr="006B72A1">
        <w:rPr>
          <w:sz w:val="28"/>
          <w:szCs w:val="28"/>
          <w:shd w:val="clear" w:color="auto" w:fill="FFFFFF"/>
        </w:rPr>
        <w:t xml:space="preserve">построенная система </w:t>
      </w:r>
      <w:r w:rsidR="005F32E9">
        <w:rPr>
          <w:sz w:val="28"/>
          <w:szCs w:val="28"/>
          <w:shd w:val="clear" w:color="auto" w:fill="FFFFFF"/>
        </w:rPr>
        <w:t xml:space="preserve"> РППС</w:t>
      </w:r>
      <w:r w:rsidRPr="006B72A1">
        <w:rPr>
          <w:sz w:val="28"/>
          <w:szCs w:val="28"/>
          <w:shd w:val="clear" w:color="auto" w:fill="FFFFFF"/>
        </w:rPr>
        <w:t xml:space="preserve"> в группе, благотворно влияет на психическое и интеллектуальное развитие детей, создаёт развивающую, творческую образовательную среду, способствующую раскрытию природных возможностей каждого ребенка.</w:t>
      </w:r>
    </w:p>
    <w:sectPr w:rsidR="005C2816" w:rsidRPr="006B72A1" w:rsidSect="009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0ED"/>
    <w:multiLevelType w:val="hybridMultilevel"/>
    <w:tmpl w:val="F56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7D87"/>
    <w:multiLevelType w:val="hybridMultilevel"/>
    <w:tmpl w:val="109C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76AE"/>
    <w:multiLevelType w:val="multilevel"/>
    <w:tmpl w:val="A58A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D055F"/>
    <w:multiLevelType w:val="hybridMultilevel"/>
    <w:tmpl w:val="849E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6"/>
    <w:rsid w:val="000C036B"/>
    <w:rsid w:val="00192F87"/>
    <w:rsid w:val="00225537"/>
    <w:rsid w:val="00242C3C"/>
    <w:rsid w:val="00275DAF"/>
    <w:rsid w:val="005C2816"/>
    <w:rsid w:val="005F32E9"/>
    <w:rsid w:val="005F3FAB"/>
    <w:rsid w:val="00677129"/>
    <w:rsid w:val="006B72A1"/>
    <w:rsid w:val="0092166D"/>
    <w:rsid w:val="00922C2D"/>
    <w:rsid w:val="00965B82"/>
    <w:rsid w:val="009F7527"/>
    <w:rsid w:val="00A07D3F"/>
    <w:rsid w:val="00B641F9"/>
    <w:rsid w:val="00CE1A9C"/>
    <w:rsid w:val="00DF3C1D"/>
    <w:rsid w:val="00E63FE1"/>
    <w:rsid w:val="00E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3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7D3F"/>
    <w:rPr>
      <w:i/>
      <w:iCs/>
    </w:rPr>
  </w:style>
  <w:style w:type="character" w:customStyle="1" w:styleId="apple-converted-space">
    <w:name w:val="apple-converted-space"/>
    <w:basedOn w:val="a0"/>
    <w:rsid w:val="00A07D3F"/>
  </w:style>
  <w:style w:type="character" w:styleId="a5">
    <w:name w:val="Strong"/>
    <w:basedOn w:val="a0"/>
    <w:uiPriority w:val="22"/>
    <w:qFormat/>
    <w:rsid w:val="00275D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FE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FE1"/>
    <w:rPr>
      <w:rFonts w:ascii="Calibri" w:hAnsi="Calibri"/>
      <w:sz w:val="16"/>
      <w:szCs w:val="16"/>
    </w:rPr>
  </w:style>
  <w:style w:type="paragraph" w:styleId="a8">
    <w:name w:val="List Paragraph"/>
    <w:basedOn w:val="a"/>
    <w:uiPriority w:val="34"/>
    <w:qFormat/>
    <w:rsid w:val="000C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3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7D3F"/>
    <w:rPr>
      <w:i/>
      <w:iCs/>
    </w:rPr>
  </w:style>
  <w:style w:type="character" w:customStyle="1" w:styleId="apple-converted-space">
    <w:name w:val="apple-converted-space"/>
    <w:basedOn w:val="a0"/>
    <w:rsid w:val="00A07D3F"/>
  </w:style>
  <w:style w:type="character" w:styleId="a5">
    <w:name w:val="Strong"/>
    <w:basedOn w:val="a0"/>
    <w:uiPriority w:val="22"/>
    <w:qFormat/>
    <w:rsid w:val="00275D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FE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FE1"/>
    <w:rPr>
      <w:rFonts w:ascii="Calibri" w:hAnsi="Calibri"/>
      <w:sz w:val="16"/>
      <w:szCs w:val="16"/>
    </w:rPr>
  </w:style>
  <w:style w:type="paragraph" w:styleId="a8">
    <w:name w:val="List Paragraph"/>
    <w:basedOn w:val="a"/>
    <w:uiPriority w:val="34"/>
    <w:qFormat/>
    <w:rsid w:val="000C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2017-05-03T11:11:00Z</cp:lastPrinted>
  <dcterms:created xsi:type="dcterms:W3CDTF">2017-04-22T14:24:00Z</dcterms:created>
  <dcterms:modified xsi:type="dcterms:W3CDTF">2017-05-03T11:13:00Z</dcterms:modified>
</cp:coreProperties>
</file>