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584F6C" w:rsidRP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477900">
        <w:rPr>
          <w:rFonts w:ascii="Times New Roman" w:hAnsi="Times New Roman" w:cs="Times New Roman"/>
          <w:sz w:val="48"/>
          <w:szCs w:val="48"/>
        </w:rPr>
        <w:t xml:space="preserve">Семинар </w:t>
      </w:r>
    </w:p>
    <w:p w:rsidR="00477900" w:rsidRDefault="00584F6C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900">
        <w:rPr>
          <w:rFonts w:ascii="Times New Roman" w:hAnsi="Times New Roman" w:cs="Times New Roman"/>
          <w:b/>
          <w:sz w:val="48"/>
          <w:szCs w:val="48"/>
        </w:rPr>
        <w:t xml:space="preserve"> «Семейный клуб</w:t>
      </w:r>
      <w:r w:rsidR="00477900" w:rsidRPr="00477900">
        <w:rPr>
          <w:rFonts w:ascii="Times New Roman" w:hAnsi="Times New Roman" w:cs="Times New Roman"/>
          <w:b/>
          <w:sz w:val="48"/>
          <w:szCs w:val="48"/>
        </w:rPr>
        <w:t xml:space="preserve">. </w:t>
      </w:r>
    </w:p>
    <w:p w:rsid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900">
        <w:rPr>
          <w:rFonts w:ascii="Times New Roman" w:hAnsi="Times New Roman" w:cs="Times New Roman"/>
          <w:b/>
          <w:sz w:val="48"/>
          <w:szCs w:val="48"/>
        </w:rPr>
        <w:t>Встреча «Волшебный мир воды</w:t>
      </w:r>
      <w:r w:rsidR="00584F6C" w:rsidRPr="00477900">
        <w:rPr>
          <w:rFonts w:ascii="Times New Roman" w:hAnsi="Times New Roman" w:cs="Times New Roman"/>
          <w:b/>
          <w:sz w:val="48"/>
          <w:szCs w:val="48"/>
        </w:rPr>
        <w:t>»</w:t>
      </w:r>
    </w:p>
    <w:p w:rsidR="00477900" w:rsidRP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086225" cy="3064669"/>
            <wp:effectExtent l="0" t="0" r="0" b="0"/>
            <wp:docPr id="2" name="Рисунок 2" descr="C:\Users\user\Desktop\флешка синяя\Педсоветы\Мастер-класс 13.02\капелька\фото\SDC1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лешка синяя\Педсоветы\Мастер-класс 13.02\капелька\фото\SDC17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479" cy="30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900" w:rsidRDefault="00477900" w:rsidP="00584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7900" w:rsidRPr="00477900" w:rsidRDefault="00477900" w:rsidP="0047790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477900">
        <w:rPr>
          <w:rFonts w:ascii="Times New Roman" w:hAnsi="Times New Roman" w:cs="Times New Roman"/>
          <w:b/>
          <w:sz w:val="28"/>
          <w:szCs w:val="28"/>
        </w:rPr>
        <w:t xml:space="preserve"> и провел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7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900" w:rsidRPr="00477900" w:rsidRDefault="00477900" w:rsidP="004779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9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7900">
        <w:rPr>
          <w:rFonts w:ascii="Times New Roman" w:hAnsi="Times New Roman" w:cs="Times New Roman"/>
          <w:sz w:val="28"/>
          <w:szCs w:val="28"/>
        </w:rPr>
        <w:t>Моржухина Н.И.</w:t>
      </w:r>
    </w:p>
    <w:p w:rsidR="00477900" w:rsidRPr="00477900" w:rsidRDefault="00477900" w:rsidP="004779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7900" w:rsidRPr="00477900" w:rsidRDefault="00477900" w:rsidP="004779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7900" w:rsidRPr="00477900" w:rsidRDefault="00477900" w:rsidP="004779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P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P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P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P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900" w:rsidRPr="00477900" w:rsidRDefault="00477900" w:rsidP="00477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F6C" w:rsidRDefault="00477900" w:rsidP="00477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  <w:r w:rsidRPr="00477900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300B2" w:rsidRDefault="00A40B53" w:rsidP="0063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Сотрудничество с родителями – это процесс многоуровневый и сложный, требующий использования современных форм работы.</w:t>
      </w:r>
      <w:r w:rsidR="00A54F8C">
        <w:rPr>
          <w:rFonts w:ascii="Times New Roman" w:hAnsi="Times New Roman" w:cs="Times New Roman"/>
          <w:sz w:val="28"/>
          <w:szCs w:val="28"/>
        </w:rPr>
        <w:t xml:space="preserve"> </w:t>
      </w:r>
      <w:r w:rsidR="00CF3234">
        <w:rPr>
          <w:rFonts w:ascii="Times New Roman" w:hAnsi="Times New Roman" w:cs="Times New Roman"/>
          <w:sz w:val="28"/>
          <w:szCs w:val="28"/>
        </w:rPr>
        <w:t>Такие формы работы как традиционные</w:t>
      </w:r>
      <w:r w:rsidR="0063517D">
        <w:rPr>
          <w:rFonts w:ascii="Times New Roman" w:hAnsi="Times New Roman" w:cs="Times New Roman"/>
          <w:sz w:val="28"/>
          <w:szCs w:val="28"/>
        </w:rPr>
        <w:t>:</w:t>
      </w:r>
      <w:r w:rsidR="00CF3234">
        <w:rPr>
          <w:rFonts w:ascii="Times New Roman" w:hAnsi="Times New Roman" w:cs="Times New Roman"/>
          <w:sz w:val="28"/>
          <w:szCs w:val="28"/>
        </w:rPr>
        <w:t xml:space="preserve"> родительские собрания, консультации, беседы изживают себя, на их место приходят инновационные формы работы</w:t>
      </w:r>
      <w:r w:rsidR="0063517D">
        <w:rPr>
          <w:rFonts w:ascii="Times New Roman" w:hAnsi="Times New Roman" w:cs="Times New Roman"/>
          <w:sz w:val="28"/>
          <w:szCs w:val="28"/>
        </w:rPr>
        <w:t>. Они активизируют</w:t>
      </w:r>
      <w:r w:rsidR="00CF3234">
        <w:rPr>
          <w:rFonts w:ascii="Times New Roman" w:hAnsi="Times New Roman" w:cs="Times New Roman"/>
          <w:sz w:val="28"/>
          <w:szCs w:val="28"/>
        </w:rPr>
        <w:t xml:space="preserve"> интерактивную включенность родителей,</w:t>
      </w:r>
      <w:r w:rsidR="0063517D">
        <w:rPr>
          <w:rFonts w:ascii="Times New Roman" w:hAnsi="Times New Roman" w:cs="Times New Roman"/>
          <w:sz w:val="28"/>
          <w:szCs w:val="28"/>
        </w:rPr>
        <w:t xml:space="preserve"> </w:t>
      </w:r>
      <w:r w:rsidR="00CF3234">
        <w:rPr>
          <w:rFonts w:ascii="Times New Roman" w:hAnsi="Times New Roman" w:cs="Times New Roman"/>
          <w:sz w:val="28"/>
          <w:szCs w:val="28"/>
        </w:rPr>
        <w:t>делают взаимодей</w:t>
      </w:r>
      <w:r w:rsidR="0063517D">
        <w:rPr>
          <w:rFonts w:ascii="Times New Roman" w:hAnsi="Times New Roman" w:cs="Times New Roman"/>
          <w:sz w:val="28"/>
          <w:szCs w:val="28"/>
        </w:rPr>
        <w:t>с</w:t>
      </w:r>
      <w:r w:rsidR="00CF3234">
        <w:rPr>
          <w:rFonts w:ascii="Times New Roman" w:hAnsi="Times New Roman" w:cs="Times New Roman"/>
          <w:sz w:val="28"/>
          <w:szCs w:val="28"/>
        </w:rPr>
        <w:t>твие интересным для всех: родителей</w:t>
      </w:r>
      <w:r w:rsidR="0063517D">
        <w:rPr>
          <w:rFonts w:ascii="Times New Roman" w:hAnsi="Times New Roman" w:cs="Times New Roman"/>
          <w:sz w:val="28"/>
          <w:szCs w:val="28"/>
        </w:rPr>
        <w:t xml:space="preserve">, </w:t>
      </w:r>
      <w:r w:rsidR="00CF323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3517D">
        <w:rPr>
          <w:rFonts w:ascii="Times New Roman" w:hAnsi="Times New Roman" w:cs="Times New Roman"/>
          <w:sz w:val="28"/>
          <w:szCs w:val="28"/>
        </w:rPr>
        <w:t>и детей.</w:t>
      </w:r>
    </w:p>
    <w:p w:rsidR="00A300B2" w:rsidRPr="000C0FB6" w:rsidRDefault="00A300B2" w:rsidP="00A3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FB6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63517D" w:rsidRDefault="00CF3234" w:rsidP="0063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63517D">
        <w:rPr>
          <w:rFonts w:ascii="Times New Roman" w:hAnsi="Times New Roman" w:cs="Times New Roman"/>
          <w:sz w:val="28"/>
          <w:szCs w:val="28"/>
        </w:rPr>
        <w:t>ой из таких форм работы является семейный</w:t>
      </w:r>
      <w:r w:rsidR="00A54F8C">
        <w:rPr>
          <w:rFonts w:ascii="Times New Roman" w:hAnsi="Times New Roman" w:cs="Times New Roman"/>
          <w:sz w:val="28"/>
          <w:szCs w:val="28"/>
        </w:rPr>
        <w:t xml:space="preserve"> клуб.</w:t>
      </w:r>
      <w:r w:rsidR="00A3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Семейный к</w:t>
      </w:r>
      <w:r w:rsidR="00B65137">
        <w:rPr>
          <w:rFonts w:ascii="Times New Roman" w:hAnsi="Times New Roman" w:cs="Times New Roman"/>
          <w:sz w:val="28"/>
          <w:szCs w:val="28"/>
        </w:rPr>
        <w:t xml:space="preserve">луб –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интерактивная </w:t>
      </w:r>
      <w:r w:rsidR="00B65137">
        <w:rPr>
          <w:rFonts w:ascii="Times New Roman" w:hAnsi="Times New Roman" w:cs="Times New Roman"/>
          <w:sz w:val="28"/>
          <w:szCs w:val="28"/>
        </w:rPr>
        <w:t xml:space="preserve">форма работы, позволяющая установить эффективное и целенаправленное взаимодействие детского сада и родителей. </w:t>
      </w:r>
      <w:r w:rsidR="0063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B2" w:rsidRPr="00A300B2" w:rsidRDefault="00A300B2" w:rsidP="00635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0B2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B65137" w:rsidRPr="0063517D" w:rsidRDefault="0063517D" w:rsidP="0063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клуб представляет собой </w:t>
      </w:r>
      <w:r w:rsidR="00B65137">
        <w:rPr>
          <w:rFonts w:ascii="Times New Roman" w:hAnsi="Times New Roman" w:cs="Times New Roman"/>
          <w:sz w:val="28"/>
          <w:szCs w:val="28"/>
        </w:rPr>
        <w:t xml:space="preserve">программу совместных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реализующийся в регулятивных встречах, </w:t>
      </w:r>
      <w:r w:rsidR="00B65137">
        <w:rPr>
          <w:rFonts w:ascii="Times New Roman" w:hAnsi="Times New Roman" w:cs="Times New Roman"/>
          <w:sz w:val="28"/>
          <w:szCs w:val="28"/>
        </w:rPr>
        <w:t>которые позволяют повысить активность родителей, включенность в образ</w:t>
      </w:r>
      <w:r w:rsidR="00B6513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овательную</w:t>
      </w:r>
      <w:r w:rsidR="00B65137">
        <w:rPr>
          <w:rFonts w:ascii="Times New Roman" w:hAnsi="Times New Roman" w:cs="Times New Roman"/>
          <w:sz w:val="28"/>
          <w:szCs w:val="28"/>
        </w:rPr>
        <w:t xml:space="preserve"> деятельность, повысить компетентность в вопросах развития и воспитания детей дошкольного возраста, поднять рейтинг ДОУ среди родительской общественности.</w:t>
      </w:r>
    </w:p>
    <w:p w:rsidR="000C0FB6" w:rsidRPr="000C0FB6" w:rsidRDefault="000C0FB6" w:rsidP="00A40B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FB6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9B4E78" w:rsidRDefault="00B65137" w:rsidP="00A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клуб для любящих родителей, отдающих душу и сердце воспитанию детей. Наша работа семейного кл</w:t>
      </w:r>
      <w:r w:rsidR="00D81FDD">
        <w:rPr>
          <w:rFonts w:ascii="Times New Roman" w:hAnsi="Times New Roman" w:cs="Times New Roman"/>
          <w:sz w:val="28"/>
          <w:szCs w:val="28"/>
        </w:rPr>
        <w:t xml:space="preserve">уба проходит в несколько этапов и предполагает различные формы работы с детьми и родителями: творческие мастерские, </w:t>
      </w:r>
      <w:r w:rsidR="009B4E78">
        <w:rPr>
          <w:rFonts w:ascii="Times New Roman" w:hAnsi="Times New Roman" w:cs="Times New Roman"/>
          <w:sz w:val="28"/>
          <w:szCs w:val="28"/>
        </w:rPr>
        <w:t>викторины, создание кроссвордов и</w:t>
      </w:r>
      <w:r w:rsidR="00D81FDD">
        <w:rPr>
          <w:rFonts w:ascii="Times New Roman" w:hAnsi="Times New Roman" w:cs="Times New Roman"/>
          <w:sz w:val="28"/>
          <w:szCs w:val="28"/>
        </w:rPr>
        <w:t xml:space="preserve"> ребусов</w:t>
      </w:r>
      <w:r w:rsidR="008C3B42">
        <w:rPr>
          <w:rFonts w:ascii="Times New Roman" w:hAnsi="Times New Roman" w:cs="Times New Roman"/>
          <w:sz w:val="28"/>
          <w:szCs w:val="28"/>
        </w:rPr>
        <w:t xml:space="preserve">, интеллектуальные игры, создание мультфильмов и </w:t>
      </w:r>
      <w:r w:rsidR="009B4E78">
        <w:rPr>
          <w:rFonts w:ascii="Times New Roman" w:hAnsi="Times New Roman" w:cs="Times New Roman"/>
          <w:sz w:val="28"/>
          <w:szCs w:val="28"/>
        </w:rPr>
        <w:t xml:space="preserve">многое другое. </w:t>
      </w:r>
      <w:r w:rsidR="001E79CD">
        <w:rPr>
          <w:rFonts w:ascii="Times New Roman" w:hAnsi="Times New Roman" w:cs="Times New Roman"/>
          <w:sz w:val="28"/>
          <w:szCs w:val="28"/>
        </w:rPr>
        <w:t>Эти встречи объединяют, влияют на эмоциональное благополучие детей. Родители по-другому смотрят на своего ребенка, видят другие его стороны.</w:t>
      </w:r>
    </w:p>
    <w:p w:rsidR="0063517D" w:rsidRPr="00A300B2" w:rsidRDefault="00A300B2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0B2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A300B2" w:rsidRDefault="006C4AD1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встреч «Волшебный мир воды»</w:t>
      </w:r>
      <w:r w:rsidR="00E82DE6">
        <w:rPr>
          <w:rFonts w:ascii="Times New Roman" w:hAnsi="Times New Roman" w:cs="Times New Roman"/>
          <w:sz w:val="28"/>
          <w:szCs w:val="28"/>
        </w:rPr>
        <w:t>. Почему мы взяли эту тему? Потому, что мы с детьми много изучали воду в различных видах деятельности, экспериментировали и играли с водой. Вода была у нас выбрана за основу средством эмоционального развития детей</w:t>
      </w:r>
      <w:r w:rsidR="008E17A2">
        <w:rPr>
          <w:rFonts w:ascii="Times New Roman" w:hAnsi="Times New Roman" w:cs="Times New Roman"/>
          <w:sz w:val="28"/>
          <w:szCs w:val="28"/>
        </w:rPr>
        <w:t>, так как она</w:t>
      </w:r>
      <w:r w:rsidR="00E82DE6">
        <w:rPr>
          <w:rFonts w:ascii="Times New Roman" w:hAnsi="Times New Roman" w:cs="Times New Roman"/>
          <w:sz w:val="28"/>
          <w:szCs w:val="28"/>
        </w:rPr>
        <w:t xml:space="preserve"> доставляет </w:t>
      </w:r>
      <w:r w:rsidR="008E17A2">
        <w:rPr>
          <w:rFonts w:ascii="Times New Roman" w:hAnsi="Times New Roman" w:cs="Times New Roman"/>
          <w:sz w:val="28"/>
          <w:szCs w:val="28"/>
        </w:rPr>
        <w:t xml:space="preserve">массу эмоции и позитивно настраивает на любую деятельность. </w:t>
      </w:r>
    </w:p>
    <w:p w:rsidR="001E79CD" w:rsidRDefault="00E82DE6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не могли оставить в стороне родителей как участников образовательного процесса. На этих встречах мы, родители и дети </w:t>
      </w:r>
      <w:r w:rsidR="001E79CD">
        <w:rPr>
          <w:rFonts w:ascii="Times New Roman" w:hAnsi="Times New Roman" w:cs="Times New Roman"/>
          <w:sz w:val="28"/>
          <w:szCs w:val="28"/>
        </w:rPr>
        <w:t xml:space="preserve">узнавали интересные факты  </w:t>
      </w:r>
      <w:proofErr w:type="gramStart"/>
      <w:r w:rsidR="001E79C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E79CD">
        <w:rPr>
          <w:rFonts w:ascii="Times New Roman" w:hAnsi="Times New Roman" w:cs="Times New Roman"/>
          <w:sz w:val="28"/>
          <w:szCs w:val="28"/>
        </w:rPr>
        <w:t xml:space="preserve"> воде и ее свойствах, </w:t>
      </w:r>
      <w:r>
        <w:rPr>
          <w:rFonts w:ascii="Times New Roman" w:hAnsi="Times New Roman" w:cs="Times New Roman"/>
          <w:sz w:val="28"/>
          <w:szCs w:val="28"/>
        </w:rPr>
        <w:t>экспериментировали с водой, рисовали нетрадиционными способами</w:t>
      </w:r>
      <w:r w:rsidR="001E79CD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1E79CD">
        <w:rPr>
          <w:rFonts w:ascii="Times New Roman" w:hAnsi="Times New Roman" w:cs="Times New Roman"/>
          <w:sz w:val="28"/>
          <w:szCs w:val="28"/>
        </w:rPr>
        <w:t xml:space="preserve"> самым</w:t>
      </w:r>
      <w:r w:rsidR="009B4E78">
        <w:rPr>
          <w:rFonts w:ascii="Times New Roman" w:hAnsi="Times New Roman" w:cs="Times New Roman"/>
          <w:sz w:val="28"/>
          <w:szCs w:val="28"/>
        </w:rPr>
        <w:t xml:space="preserve"> запоминающи</w:t>
      </w:r>
      <w:r w:rsidR="001E79CD">
        <w:rPr>
          <w:rFonts w:ascii="Times New Roman" w:hAnsi="Times New Roman" w:cs="Times New Roman"/>
          <w:sz w:val="28"/>
          <w:szCs w:val="28"/>
        </w:rPr>
        <w:t xml:space="preserve">мся </w:t>
      </w:r>
      <w:r w:rsidR="009B4E78">
        <w:rPr>
          <w:rFonts w:ascii="Times New Roman" w:hAnsi="Times New Roman" w:cs="Times New Roman"/>
          <w:sz w:val="28"/>
          <w:szCs w:val="28"/>
        </w:rPr>
        <w:t>стало создание мультфильмов руками детей.</w:t>
      </w:r>
      <w:r w:rsidR="0063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A2" w:rsidRPr="008E17A2" w:rsidRDefault="008E17A2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5</w:t>
      </w:r>
    </w:p>
    <w:p w:rsidR="009B4E78" w:rsidRPr="00670495" w:rsidRDefault="009B4E78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мультфильмов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– это новый универсальный многогранный способ развития ребенка </w:t>
      </w:r>
      <w:r w:rsidRPr="0067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инновационная форма взаимодействия с родителями.</w:t>
      </w:r>
    </w:p>
    <w:p w:rsidR="009B4E78" w:rsidRDefault="009B4E78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2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– любимое детское развлечение. Они обладают большими воспитательными возможностями, способствуют познавательному развитию детей и оказывают влияние на психическое развитие ребенка. Но взрослым надо быть внимательными к подбору мультфильмов, так как не все они могут положительно влиять на развитие детей.</w:t>
      </w:r>
    </w:p>
    <w:p w:rsidR="000C0FB6" w:rsidRPr="000C0FB6" w:rsidRDefault="008E17A2" w:rsidP="000C0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6</w:t>
      </w:r>
    </w:p>
    <w:p w:rsidR="009B4E78" w:rsidRPr="008C2F4F" w:rsidRDefault="009B4E78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мультипликация</w:t>
      </w:r>
      <w:r w:rsidRPr="008C2F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4E78" w:rsidRDefault="009B4E78" w:rsidP="009B4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иллюзии движущихся изображений с помощью последовательности неподвижных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адров, сменяющих друг друга с некоторой частотой.</w:t>
      </w:r>
    </w:p>
    <w:p w:rsidR="008A5638" w:rsidRPr="008C3B42" w:rsidRDefault="008E17A2" w:rsidP="008C3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7</w:t>
      </w:r>
    </w:p>
    <w:p w:rsidR="000D374D" w:rsidRPr="00820002" w:rsidRDefault="000D374D" w:rsidP="000D3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различные виды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мультфильмов</w:t>
      </w:r>
      <w:r w:rsidRPr="0082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374D" w:rsidRDefault="000D374D" w:rsidP="000D3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вид мультфильмов «Р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ые» 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E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без труда могут нарисовать героев для такого мультика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используя различные техники и материалы: карандаши, гуашь, акварель и др. </w:t>
      </w:r>
    </w:p>
    <w:p w:rsidR="000D374D" w:rsidRDefault="000D374D" w:rsidP="000D3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Кукольные </w:t>
      </w:r>
      <w:r w:rsidRPr="001E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благодаря персонажам – 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изготовленным из различных материалов. Они могут быть сшиты, сделаны из бумаги или дерева. Также героями этих мультфильмов могут быть обычные игрушки детей, персонажи кукольных театров.</w:t>
      </w:r>
    </w:p>
    <w:p w:rsidR="000D374D" w:rsidRPr="00F717FD" w:rsidRDefault="000D374D" w:rsidP="000D3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Пластилиновый мультфильм. Фигуры и фон вылеплены из пластилина, которые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F7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объёмными или плоскостными.</w:t>
      </w:r>
    </w:p>
    <w:p w:rsidR="000D374D" w:rsidRDefault="000D374D" w:rsidP="000D3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анимация. Объекты рисуются пальцами на песке. Для данного вида анимации необходим световой стол и специальный песок.</w:t>
      </w:r>
    </w:p>
    <w:p w:rsidR="000D374D" w:rsidRDefault="000D374D" w:rsidP="000D3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анимация </w:t>
      </w:r>
      <w:r w:rsidRPr="00573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объекты создаются с помощью компьютера.</w:t>
      </w:r>
      <w:r w:rsidRPr="00B2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анимации доступен детям школьного возраста. </w:t>
      </w:r>
    </w:p>
    <w:p w:rsidR="008C3B42" w:rsidRPr="008C3B42" w:rsidRDefault="008E17A2" w:rsidP="000D3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</w:t>
      </w:r>
      <w:r w:rsidR="008C3B42" w:rsidRPr="008C3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</w:p>
    <w:p w:rsidR="000D374D" w:rsidRPr="00A618DE" w:rsidRDefault="000D374D" w:rsidP="000D37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необходимо для создания мультфильма с детьми?</w:t>
      </w:r>
    </w:p>
    <w:p w:rsidR="000D374D" w:rsidRDefault="000D374D" w:rsidP="000D374D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 w:rsidRPr="00243D6E">
        <w:rPr>
          <w:rFonts w:eastAsia="Times New Roman"/>
          <w:lang w:eastAsia="ru-RU"/>
        </w:rPr>
        <w:t xml:space="preserve">Для начала предварительная работа с детьми: беседы о мультипликации, об ее истории, профессиях людей, участвующих в создании </w:t>
      </w:r>
      <w:r w:rsidRPr="0009036E">
        <w:rPr>
          <w:rFonts w:eastAsia="Times New Roman"/>
          <w:lang w:eastAsia="ru-RU"/>
        </w:rPr>
        <w:t>мультфильма, просмотр мультфильмов, выполненных в различных техниках.</w:t>
      </w:r>
    </w:p>
    <w:p w:rsidR="008C3B42" w:rsidRDefault="000D374D" w:rsidP="004F1136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 w:rsidRPr="008C3B42">
        <w:rPr>
          <w:rFonts w:eastAsia="Times New Roman"/>
          <w:lang w:eastAsia="ru-RU"/>
        </w:rPr>
        <w:t xml:space="preserve">Следующий этап - продумывание замысла – выбираем любую сказку, рассказ или придумываем историю сами. </w:t>
      </w:r>
    </w:p>
    <w:p w:rsidR="000D374D" w:rsidRPr="008C3B42" w:rsidRDefault="000D374D" w:rsidP="004F1136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 w:rsidRPr="008C3B42">
        <w:rPr>
          <w:rFonts w:eastAsia="Times New Roman"/>
          <w:lang w:eastAsia="ru-RU"/>
        </w:rPr>
        <w:t>Составление сценария или написание сказки вместе с детьми.</w:t>
      </w:r>
    </w:p>
    <w:p w:rsidR="000D374D" w:rsidRPr="00FB5216" w:rsidRDefault="000D374D" w:rsidP="000D374D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 w:rsidRPr="00243D6E">
        <w:rPr>
          <w:rFonts w:eastAsia="Times New Roman"/>
          <w:lang w:eastAsia="ru-RU"/>
        </w:rPr>
        <w:t>Подготовка фона и создание героев – в зависимости от той техники мультипликации, которую вы с детьми выбрали.</w:t>
      </w:r>
      <w:r w:rsidRPr="00FB5216">
        <w:rPr>
          <w:rFonts w:eastAsia="Times New Roman"/>
          <w:lang w:eastAsia="ru-RU"/>
        </w:rPr>
        <w:t>Одним из первых мы с детьми создали мультфильм по сказке «Колобок». Фон и герои для нашей сказки нам помогли сделать родители, красивые вязаные персонажи украшали наш мультфильм.</w:t>
      </w:r>
    </w:p>
    <w:p w:rsidR="000D374D" w:rsidRDefault="000D374D" w:rsidP="000D374D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Съемка. Для неё необходим фотоаппарат на штативе и дополнительное освещение. </w:t>
      </w:r>
      <w:r w:rsidRPr="00243D6E">
        <w:rPr>
          <w:rFonts w:eastAsia="Times New Roman"/>
          <w:lang w:eastAsia="ru-RU"/>
        </w:rPr>
        <w:t>Взрослый или один из детей старшего возраста выполняет роль оператора, а остальные осуществляют действия в кадре, переставляя героев и декорации в соответствии с задуманным сюжетом.Персонаж появляется от самой границы кадра, сдвигается приблизительно на 1 см.</w:t>
      </w:r>
      <w:r>
        <w:rPr>
          <w:rFonts w:eastAsia="Times New Roman"/>
          <w:lang w:eastAsia="ru-RU"/>
        </w:rPr>
        <w:t xml:space="preserve"> Каждое движение персонажа – это отдельная фотография. Если персонажей несколько, то они могут двигаться и одновременно. Для нашего мультфильма мы сделали 220 фотографий, а продолжительность его всего две минуты.</w:t>
      </w:r>
    </w:p>
    <w:p w:rsidR="000D374D" w:rsidRDefault="000D374D" w:rsidP="000D374D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 w:rsidRPr="00243D6E">
        <w:rPr>
          <w:rFonts w:eastAsia="Times New Roman"/>
          <w:lang w:eastAsia="ru-RU"/>
        </w:rPr>
        <w:t xml:space="preserve">Запись голоса, здесь необходим диктофон или микрофон. </w:t>
      </w:r>
      <w:r w:rsidRPr="00243D6E">
        <w:t>Де</w:t>
      </w:r>
      <w:r w:rsidRPr="00243D6E">
        <w:rPr>
          <w:rFonts w:eastAsia="Times New Roman"/>
          <w:lang w:eastAsia="ru-RU"/>
        </w:rPr>
        <w:t>ти поочередно записывают голосовое сопровождение, произнося слова своего героя.</w:t>
      </w:r>
    </w:p>
    <w:p w:rsidR="000D374D" w:rsidRDefault="000D374D" w:rsidP="000D374D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 w:rsidRPr="00D4307A">
        <w:rPr>
          <w:rFonts w:eastAsia="Times New Roman"/>
          <w:lang w:eastAsia="ru-RU"/>
        </w:rPr>
        <w:lastRenderedPageBreak/>
        <w:t xml:space="preserve">Монтаж работы осуществляется в различных программах, удобных пользователю.Я пользуюсь программой Киностудия </w:t>
      </w:r>
      <w:proofErr w:type="spellStart"/>
      <w:r w:rsidRPr="00D4307A">
        <w:rPr>
          <w:rFonts w:eastAsia="Times New Roman"/>
          <w:lang w:eastAsia="ru-RU"/>
        </w:rPr>
        <w:t>WindowsLive</w:t>
      </w:r>
      <w:proofErr w:type="spellEnd"/>
      <w:r w:rsidRPr="00D4307A">
        <w:rPr>
          <w:rFonts w:eastAsia="Times New Roman"/>
          <w:lang w:eastAsia="ru-RU"/>
        </w:rPr>
        <w:t xml:space="preserve">, так как </w:t>
      </w:r>
      <w:r>
        <w:rPr>
          <w:rFonts w:eastAsia="Times New Roman"/>
          <w:lang w:eastAsia="ru-RU"/>
        </w:rPr>
        <w:t>она</w:t>
      </w:r>
      <w:r w:rsidRPr="00D4307A">
        <w:rPr>
          <w:rFonts w:eastAsia="Times New Roman"/>
          <w:lang w:eastAsia="ru-RU"/>
        </w:rPr>
        <w:t xml:space="preserve"> проста в использовании и входит в пакет программ </w:t>
      </w:r>
      <w:r w:rsidRPr="00D4307A">
        <w:rPr>
          <w:rFonts w:eastAsia="Times New Roman"/>
          <w:lang w:val="en-US" w:eastAsia="ru-RU"/>
        </w:rPr>
        <w:t>Windows</w:t>
      </w:r>
      <w:r w:rsidRPr="00D4307A">
        <w:rPr>
          <w:rFonts w:eastAsia="Times New Roman"/>
          <w:lang w:eastAsia="ru-RU"/>
        </w:rPr>
        <w:t xml:space="preserve">. Для соединения </w:t>
      </w:r>
      <w:r>
        <w:rPr>
          <w:rFonts w:eastAsia="Times New Roman"/>
          <w:lang w:eastAsia="ru-RU"/>
        </w:rPr>
        <w:t>всех кадров</w:t>
      </w:r>
      <w:r w:rsidRPr="00D4307A">
        <w:rPr>
          <w:rFonts w:eastAsia="Times New Roman"/>
          <w:lang w:eastAsia="ru-RU"/>
        </w:rPr>
        <w:t xml:space="preserve"> в мультфильм, </w:t>
      </w:r>
      <w:r>
        <w:rPr>
          <w:rFonts w:eastAsia="Times New Roman"/>
          <w:lang w:eastAsia="ru-RU"/>
        </w:rPr>
        <w:t>их необходимо перенести</w:t>
      </w:r>
      <w:r w:rsidRPr="00D4307A">
        <w:rPr>
          <w:rFonts w:eastAsia="Times New Roman"/>
          <w:lang w:eastAsia="ru-RU"/>
        </w:rPr>
        <w:t xml:space="preserve"> в программу</w:t>
      </w:r>
      <w:r>
        <w:rPr>
          <w:rFonts w:eastAsia="Times New Roman"/>
          <w:lang w:eastAsia="ru-RU"/>
        </w:rPr>
        <w:t>, просмотреть и лишние кадры удалить</w:t>
      </w:r>
      <w:r w:rsidRPr="00D4307A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Затем </w:t>
      </w:r>
      <w:r w:rsidRPr="00823FF8">
        <w:rPr>
          <w:rFonts w:eastAsia="Times New Roman"/>
          <w:lang w:eastAsia="ru-RU"/>
        </w:rPr>
        <w:t>сохраняем мультфильм.</w:t>
      </w:r>
      <w:r>
        <w:rPr>
          <w:rFonts w:eastAsia="Times New Roman"/>
          <w:lang w:eastAsia="ru-RU"/>
        </w:rPr>
        <w:t xml:space="preserve"> Э</w:t>
      </w:r>
      <w:r w:rsidRPr="00D4307A">
        <w:rPr>
          <w:rFonts w:eastAsia="Times New Roman"/>
          <w:lang w:eastAsia="ru-RU"/>
        </w:rPr>
        <w:t>ту работу делает взрослый.</w:t>
      </w:r>
    </w:p>
    <w:p w:rsidR="000D374D" w:rsidRPr="009C28B6" w:rsidRDefault="000D374D" w:rsidP="000D374D">
      <w:pPr>
        <w:pStyle w:val="a5"/>
        <w:numPr>
          <w:ilvl w:val="0"/>
          <w:numId w:val="1"/>
        </w:numPr>
        <w:shd w:val="clear" w:color="auto" w:fill="FFFFFF"/>
        <w:ind w:left="0" w:firstLine="284"/>
        <w:contextualSpacing w:val="0"/>
        <w:jc w:val="both"/>
        <w:rPr>
          <w:rFonts w:eastAsia="Times New Roman"/>
          <w:lang w:eastAsia="ru-RU"/>
        </w:rPr>
      </w:pPr>
      <w:r w:rsidRPr="009C28B6">
        <w:rPr>
          <w:rFonts w:eastAsia="Times New Roman"/>
          <w:lang w:eastAsia="ru-RU"/>
        </w:rPr>
        <w:t>Музыкальное сопровождение, титры. Многие мультики запоминаются нам по своим песням.</w:t>
      </w:r>
      <w:r>
        <w:rPr>
          <w:rFonts w:eastAsia="Times New Roman"/>
          <w:lang w:eastAsia="ru-RU"/>
        </w:rPr>
        <w:t xml:space="preserve"> Яркая и веселая фоновая музыка украшает мультфильм. </w:t>
      </w:r>
    </w:p>
    <w:p w:rsidR="008C3B42" w:rsidRPr="008C3B42" w:rsidRDefault="008E17A2" w:rsidP="000D3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13</w:t>
      </w:r>
    </w:p>
    <w:p w:rsidR="000D374D" w:rsidRDefault="000D374D" w:rsidP="000D3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представлю вашему вниманию мультфильм по сказке «Приключения капельки», созданный вместе с моими детьми.</w:t>
      </w:r>
    </w:p>
    <w:p w:rsidR="00A40B53" w:rsidRDefault="00A40B53" w:rsidP="00F6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B53" w:rsidSect="00CF323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9C0"/>
    <w:multiLevelType w:val="hybridMultilevel"/>
    <w:tmpl w:val="C9F2DF3A"/>
    <w:lvl w:ilvl="0" w:tplc="68004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B53"/>
    <w:rsid w:val="000C0FB6"/>
    <w:rsid w:val="000D374D"/>
    <w:rsid w:val="001E79CD"/>
    <w:rsid w:val="00225D43"/>
    <w:rsid w:val="00477900"/>
    <w:rsid w:val="0052144C"/>
    <w:rsid w:val="00584F6C"/>
    <w:rsid w:val="005A76CB"/>
    <w:rsid w:val="0063517D"/>
    <w:rsid w:val="006C4AD1"/>
    <w:rsid w:val="008A5638"/>
    <w:rsid w:val="008C3B42"/>
    <w:rsid w:val="008E17A2"/>
    <w:rsid w:val="009B4E78"/>
    <w:rsid w:val="00A0213B"/>
    <w:rsid w:val="00A300B2"/>
    <w:rsid w:val="00A40B53"/>
    <w:rsid w:val="00A54F8C"/>
    <w:rsid w:val="00A64F51"/>
    <w:rsid w:val="00B65137"/>
    <w:rsid w:val="00CF3234"/>
    <w:rsid w:val="00D81FDD"/>
    <w:rsid w:val="00E82DE6"/>
    <w:rsid w:val="00F6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5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A7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76CB"/>
    <w:rPr>
      <w:b/>
      <w:bCs/>
    </w:rPr>
  </w:style>
  <w:style w:type="paragraph" w:styleId="a4">
    <w:name w:val="No Spacing"/>
    <w:uiPriority w:val="1"/>
    <w:qFormat/>
    <w:rsid w:val="005A76CB"/>
  </w:style>
  <w:style w:type="paragraph" w:styleId="a5">
    <w:name w:val="List Paragraph"/>
    <w:basedOn w:val="a"/>
    <w:uiPriority w:val="99"/>
    <w:qFormat/>
    <w:rsid w:val="005A76C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14</cp:revision>
  <cp:lastPrinted>2018-02-12T06:40:00Z</cp:lastPrinted>
  <dcterms:created xsi:type="dcterms:W3CDTF">2018-02-08T10:29:00Z</dcterms:created>
  <dcterms:modified xsi:type="dcterms:W3CDTF">2020-10-29T18:13:00Z</dcterms:modified>
</cp:coreProperties>
</file>