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5D3" w:rsidRDefault="003975D3" w:rsidP="003975D3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975D3" w:rsidRPr="003975D3" w:rsidRDefault="003975D3" w:rsidP="003975D3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48"/>
          <w:szCs w:val="48"/>
          <w:lang w:eastAsia="ru-RU"/>
        </w:rPr>
      </w:pPr>
      <w:r w:rsidRPr="003975D3">
        <w:rPr>
          <w:rFonts w:ascii="Times New Roman" w:eastAsia="Times New Roman" w:hAnsi="Times New Roman" w:cs="Times New Roman"/>
          <w:bCs/>
          <w:sz w:val="48"/>
          <w:szCs w:val="48"/>
          <w:lang w:eastAsia="ru-RU"/>
        </w:rPr>
        <w:t>Конспект и</w:t>
      </w:r>
      <w:r w:rsidR="00662341" w:rsidRPr="003975D3">
        <w:rPr>
          <w:rFonts w:ascii="Times New Roman" w:eastAsia="Times New Roman" w:hAnsi="Times New Roman" w:cs="Times New Roman"/>
          <w:bCs/>
          <w:sz w:val="48"/>
          <w:szCs w:val="48"/>
          <w:lang w:eastAsia="ru-RU"/>
        </w:rPr>
        <w:t>нтегрированно</w:t>
      </w:r>
      <w:r w:rsidRPr="003975D3">
        <w:rPr>
          <w:rFonts w:ascii="Times New Roman" w:eastAsia="Times New Roman" w:hAnsi="Times New Roman" w:cs="Times New Roman"/>
          <w:bCs/>
          <w:sz w:val="48"/>
          <w:szCs w:val="48"/>
          <w:lang w:eastAsia="ru-RU"/>
        </w:rPr>
        <w:t>го занятия</w:t>
      </w:r>
      <w:r w:rsidR="00662341" w:rsidRPr="003975D3">
        <w:rPr>
          <w:rFonts w:ascii="Times New Roman" w:eastAsia="Times New Roman" w:hAnsi="Times New Roman" w:cs="Times New Roman"/>
          <w:bCs/>
          <w:sz w:val="48"/>
          <w:szCs w:val="48"/>
          <w:lang w:eastAsia="ru-RU"/>
        </w:rPr>
        <w:t xml:space="preserve"> </w:t>
      </w:r>
    </w:p>
    <w:p w:rsidR="002E67F7" w:rsidRPr="003975D3" w:rsidRDefault="00662341" w:rsidP="003975D3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3975D3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«</w:t>
      </w:r>
      <w:r w:rsidR="00973130" w:rsidRPr="003975D3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С</w:t>
      </w:r>
      <w:r w:rsidR="002E67F7" w:rsidRPr="003975D3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казка</w:t>
      </w:r>
      <w:r w:rsidR="00E768AC" w:rsidRPr="003975D3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 о маленькой капельке</w:t>
      </w:r>
      <w:r w:rsidRPr="003975D3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»</w:t>
      </w:r>
    </w:p>
    <w:p w:rsidR="003975D3" w:rsidRPr="003975D3" w:rsidRDefault="003975D3" w:rsidP="003975D3">
      <w:pPr>
        <w:shd w:val="clear" w:color="auto" w:fill="FFFFFF"/>
        <w:spacing w:after="150" w:line="240" w:lineRule="atLeast"/>
        <w:jc w:val="center"/>
        <w:outlineLvl w:val="0"/>
        <w:rPr>
          <w:rFonts w:ascii="Times New Roman" w:hAnsi="Times New Roman" w:cs="Times New Roman"/>
          <w:color w:val="000000"/>
          <w:kern w:val="36"/>
          <w:sz w:val="40"/>
          <w:szCs w:val="40"/>
          <w:lang w:eastAsia="ru-RU"/>
        </w:rPr>
      </w:pPr>
      <w:r w:rsidRPr="003975D3">
        <w:rPr>
          <w:rFonts w:ascii="Times New Roman" w:hAnsi="Times New Roman" w:cs="Times New Roman"/>
          <w:color w:val="000000"/>
          <w:kern w:val="36"/>
          <w:sz w:val="40"/>
          <w:szCs w:val="40"/>
          <w:lang w:eastAsia="ru-RU"/>
        </w:rPr>
        <w:t>для детей средней группы</w:t>
      </w:r>
    </w:p>
    <w:p w:rsidR="003975D3" w:rsidRDefault="003975D3" w:rsidP="003975D3">
      <w:pPr>
        <w:shd w:val="clear" w:color="auto" w:fill="FFFFFF"/>
        <w:spacing w:after="150" w:line="240" w:lineRule="atLeast"/>
        <w:jc w:val="center"/>
        <w:outlineLvl w:val="0"/>
        <w:rPr>
          <w:rFonts w:ascii="Times New Roman" w:hAnsi="Times New Roman" w:cs="Times New Roman"/>
          <w:color w:val="000000"/>
          <w:kern w:val="36"/>
          <w:sz w:val="56"/>
          <w:szCs w:val="56"/>
          <w:lang w:eastAsia="ru-RU"/>
        </w:rPr>
      </w:pPr>
      <w:r>
        <w:rPr>
          <w:rFonts w:ascii="Times New Roman" w:hAnsi="Times New Roman" w:cs="Times New Roman"/>
          <w:noProof/>
          <w:color w:val="000000"/>
          <w:kern w:val="36"/>
          <w:sz w:val="56"/>
          <w:szCs w:val="56"/>
          <w:lang w:eastAsia="ru-RU"/>
        </w:rPr>
        <w:drawing>
          <wp:inline distT="0" distB="0" distL="0" distR="0">
            <wp:extent cx="2781300" cy="3783316"/>
            <wp:effectExtent l="0" t="0" r="0" b="8255"/>
            <wp:docPr id="15" name="Рисунок 15" descr="G:\Проекты\Проект Волшебница Вода\Осень\вода осень фото\SDC1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екты\Проект Волшебница Вода\Осень\вода осень фото\SDC123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2" t="8475" r="5650" b="5932"/>
                    <a:stretch/>
                  </pic:blipFill>
                  <pic:spPr bwMode="auto">
                    <a:xfrm>
                      <a:off x="0" y="0"/>
                      <a:ext cx="2779815" cy="378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5D3" w:rsidRPr="00833159" w:rsidRDefault="003975D3" w:rsidP="003975D3">
      <w:pPr>
        <w:shd w:val="clear" w:color="auto" w:fill="FFFFFF"/>
        <w:spacing w:after="150" w:line="240" w:lineRule="atLeast"/>
        <w:jc w:val="right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  <w:bookmarkStart w:id="0" w:name="_GoBack"/>
      <w:bookmarkEnd w:id="0"/>
      <w:r w:rsidRPr="00833159"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>Подготовила и провела:</w:t>
      </w:r>
    </w:p>
    <w:p w:rsidR="003975D3" w:rsidRDefault="003975D3" w:rsidP="003975D3">
      <w:pPr>
        <w:shd w:val="clear" w:color="auto" w:fill="FFFFFF"/>
        <w:spacing w:after="150" w:line="240" w:lineRule="atLeast"/>
        <w:jc w:val="right"/>
        <w:outlineLvl w:val="0"/>
        <w:rPr>
          <w:rFonts w:ascii="Times New Roman" w:hAnsi="Times New Roman" w:cs="Times New Roman"/>
          <w:color w:val="000000"/>
          <w:kern w:val="36"/>
          <w:sz w:val="32"/>
          <w:szCs w:val="32"/>
          <w:lang w:eastAsia="ru-RU"/>
        </w:rPr>
      </w:pPr>
      <w:r w:rsidRPr="002309A1">
        <w:rPr>
          <w:rFonts w:ascii="Times New Roman" w:hAnsi="Times New Roman" w:cs="Times New Roman"/>
          <w:color w:val="000000"/>
          <w:kern w:val="36"/>
          <w:sz w:val="32"/>
          <w:szCs w:val="32"/>
          <w:lang w:eastAsia="ru-RU"/>
        </w:rPr>
        <w:t xml:space="preserve">воспитатель </w:t>
      </w:r>
      <w:r>
        <w:rPr>
          <w:rFonts w:ascii="Times New Roman" w:hAnsi="Times New Roman" w:cs="Times New Roman"/>
          <w:color w:val="000000"/>
          <w:kern w:val="36"/>
          <w:sz w:val="32"/>
          <w:szCs w:val="32"/>
          <w:lang w:eastAsia="ru-RU"/>
        </w:rPr>
        <w:t xml:space="preserve">первой квалификационной </w:t>
      </w:r>
    </w:p>
    <w:p w:rsidR="003975D3" w:rsidRDefault="003975D3" w:rsidP="003975D3">
      <w:pPr>
        <w:shd w:val="clear" w:color="auto" w:fill="FFFFFF"/>
        <w:spacing w:after="150" w:line="240" w:lineRule="atLeast"/>
        <w:jc w:val="right"/>
        <w:outlineLvl w:val="0"/>
        <w:rPr>
          <w:rFonts w:ascii="Times New Roman" w:hAnsi="Times New Roman" w:cs="Times New Roman"/>
          <w:color w:val="000000"/>
          <w:kern w:val="36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kern w:val="36"/>
          <w:sz w:val="32"/>
          <w:szCs w:val="32"/>
          <w:lang w:eastAsia="ru-RU"/>
        </w:rPr>
        <w:t xml:space="preserve">категории </w:t>
      </w:r>
      <w:proofErr w:type="spellStart"/>
      <w:r w:rsidRPr="002309A1">
        <w:rPr>
          <w:rFonts w:ascii="Times New Roman" w:hAnsi="Times New Roman" w:cs="Times New Roman"/>
          <w:color w:val="000000"/>
          <w:kern w:val="36"/>
          <w:sz w:val="32"/>
          <w:szCs w:val="32"/>
          <w:lang w:eastAsia="ru-RU"/>
        </w:rPr>
        <w:t>Моржухина</w:t>
      </w:r>
      <w:proofErr w:type="spellEnd"/>
      <w:r w:rsidRPr="002309A1">
        <w:rPr>
          <w:rFonts w:ascii="Times New Roman" w:hAnsi="Times New Roman" w:cs="Times New Roman"/>
          <w:color w:val="000000"/>
          <w:kern w:val="36"/>
          <w:sz w:val="32"/>
          <w:szCs w:val="32"/>
          <w:lang w:eastAsia="ru-RU"/>
        </w:rPr>
        <w:t xml:space="preserve"> Н.И.</w:t>
      </w:r>
    </w:p>
    <w:p w:rsidR="003975D3" w:rsidRDefault="003975D3" w:rsidP="003975D3">
      <w:pPr>
        <w:shd w:val="clear" w:color="auto" w:fill="FFFFFF"/>
        <w:spacing w:after="150" w:line="240" w:lineRule="atLeast"/>
        <w:jc w:val="right"/>
        <w:outlineLvl w:val="0"/>
        <w:rPr>
          <w:rFonts w:ascii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3975D3" w:rsidRDefault="003975D3" w:rsidP="003975D3">
      <w:pPr>
        <w:shd w:val="clear" w:color="auto" w:fill="FFFFFF"/>
        <w:spacing w:after="150" w:line="240" w:lineRule="atLeast"/>
        <w:jc w:val="right"/>
        <w:outlineLvl w:val="0"/>
        <w:rPr>
          <w:rFonts w:ascii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3975D3" w:rsidRDefault="003975D3" w:rsidP="003975D3">
      <w:pPr>
        <w:shd w:val="clear" w:color="auto" w:fill="FFFFFF"/>
        <w:spacing w:after="150" w:line="240" w:lineRule="atLeast"/>
        <w:jc w:val="right"/>
        <w:outlineLvl w:val="0"/>
        <w:rPr>
          <w:rFonts w:ascii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3975D3" w:rsidRDefault="003975D3" w:rsidP="003975D3">
      <w:pPr>
        <w:shd w:val="clear" w:color="auto" w:fill="FFFFFF"/>
        <w:spacing w:after="150" w:line="240" w:lineRule="atLeast"/>
        <w:jc w:val="right"/>
        <w:outlineLvl w:val="0"/>
        <w:rPr>
          <w:rFonts w:ascii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3975D3" w:rsidRDefault="003975D3" w:rsidP="003975D3">
      <w:pPr>
        <w:shd w:val="clear" w:color="auto" w:fill="FFFFFF"/>
        <w:spacing w:after="150" w:line="240" w:lineRule="atLeast"/>
        <w:jc w:val="right"/>
        <w:outlineLvl w:val="0"/>
        <w:rPr>
          <w:rFonts w:ascii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3975D3" w:rsidRDefault="003975D3" w:rsidP="003975D3">
      <w:pPr>
        <w:shd w:val="clear" w:color="auto" w:fill="FFFFFF"/>
        <w:spacing w:after="150" w:line="240" w:lineRule="atLeast"/>
        <w:jc w:val="right"/>
        <w:outlineLvl w:val="0"/>
        <w:rPr>
          <w:rFonts w:ascii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3975D3" w:rsidRDefault="003975D3" w:rsidP="003975D3">
      <w:pPr>
        <w:shd w:val="clear" w:color="auto" w:fill="FFFFFF"/>
        <w:spacing w:after="150" w:line="240" w:lineRule="atLeast"/>
        <w:jc w:val="center"/>
        <w:outlineLvl w:val="0"/>
        <w:rPr>
          <w:rFonts w:ascii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3975D3" w:rsidRPr="002309A1" w:rsidRDefault="003975D3" w:rsidP="003975D3">
      <w:pPr>
        <w:shd w:val="clear" w:color="auto" w:fill="FFFFFF"/>
        <w:spacing w:after="150" w:line="240" w:lineRule="atLeast"/>
        <w:jc w:val="center"/>
        <w:outlineLvl w:val="0"/>
        <w:rPr>
          <w:rFonts w:ascii="Times New Roman" w:hAnsi="Times New Roman" w:cs="Times New Roman"/>
          <w:color w:val="000000"/>
          <w:kern w:val="36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kern w:val="36"/>
          <w:sz w:val="32"/>
          <w:szCs w:val="32"/>
          <w:lang w:eastAsia="ru-RU"/>
        </w:rPr>
        <w:t>Ярославль, 2015</w:t>
      </w:r>
    </w:p>
    <w:p w:rsidR="002E67F7" w:rsidRDefault="002E67F7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Цель:</w:t>
      </w:r>
      <w:r w:rsidR="00BD3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35A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оставить </w:t>
      </w:r>
      <w:hyperlink r:id="rId7" w:tgtFrame="_blank" w:history="1">
        <w:r w:rsidRPr="00E768A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детям</w:t>
        </w:r>
      </w:hyperlink>
      <w:r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> эмоциональное удовольствие от общения друг с другом и игр с водой.</w:t>
      </w:r>
    </w:p>
    <w:p w:rsidR="00BD3D07" w:rsidRDefault="00BD3D07" w:rsidP="004D12E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3D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6A378B" w:rsidRPr="00BD3D07" w:rsidRDefault="006A378B" w:rsidP="004D12E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Образовательная:</w:t>
      </w:r>
    </w:p>
    <w:p w:rsidR="00BD3D07" w:rsidRPr="00BD3D07" w:rsidRDefault="00BD3D07" w:rsidP="004D12E1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D0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представлений детей, что вода на морозе превращается в лёд, а в тепле тает и становится водой;</w:t>
      </w:r>
    </w:p>
    <w:p w:rsidR="006A378B" w:rsidRPr="00BD3D07" w:rsidRDefault="006A378B" w:rsidP="004D12E1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D0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определять холодную и тёплую воду, правильно обозначать её словами;</w:t>
      </w:r>
    </w:p>
    <w:p w:rsidR="006A378B" w:rsidRPr="006A378B" w:rsidRDefault="006A378B" w:rsidP="004D12E1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3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Развивающая:</w:t>
      </w:r>
    </w:p>
    <w:p w:rsidR="00BD3D07" w:rsidRPr="00BD3D07" w:rsidRDefault="00BD3D07" w:rsidP="004D12E1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D3D0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ктивизировать мыслительные процессы в ходе совместной деятельности;</w:t>
      </w:r>
    </w:p>
    <w:p w:rsidR="00BD3D07" w:rsidRPr="00BD3D07" w:rsidRDefault="00BD3D07" w:rsidP="004D12E1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D3D07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знания детей о временах года и сезонных изменениях в природе;</w:t>
      </w:r>
    </w:p>
    <w:p w:rsidR="00BD3D07" w:rsidRPr="00BD3D07" w:rsidRDefault="00BD3D07" w:rsidP="004D12E1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D3D07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тактильные ощущения детей;</w:t>
      </w:r>
    </w:p>
    <w:p w:rsidR="00BD3D07" w:rsidRPr="00BD3D07" w:rsidRDefault="00BD3D07" w:rsidP="004D12E1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D3D07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внимание, память, речь, мышление;</w:t>
      </w:r>
    </w:p>
    <w:p w:rsidR="006A378B" w:rsidRPr="006A378B" w:rsidRDefault="006A378B" w:rsidP="004D12E1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3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Воспитательная:</w:t>
      </w:r>
    </w:p>
    <w:p w:rsidR="00BD3D07" w:rsidRPr="00BD3D07" w:rsidRDefault="00BD3D07" w:rsidP="004D12E1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D3D0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дружеские взаимоотношения в ходе всей совместной деятельности.</w:t>
      </w:r>
    </w:p>
    <w:p w:rsidR="00F53D49" w:rsidRDefault="00F53D49" w:rsidP="004D12E1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D49" w:rsidRPr="00F53D49" w:rsidRDefault="00F53D49" w:rsidP="004D12E1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D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</w:p>
    <w:p w:rsidR="002E67F7" w:rsidRPr="00E768AC" w:rsidRDefault="002E67F7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hyperlink r:id="rId8" w:tgtFrame="_blank" w:history="1">
        <w:r w:rsidRPr="00E435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наблюдения за</w:t>
        </w:r>
      </w:hyperlink>
      <w:r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комнатными растениями;</w:t>
      </w:r>
    </w:p>
    <w:p w:rsidR="002E67F7" w:rsidRPr="00E768AC" w:rsidRDefault="002E67F7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hyperlink r:id="rId9" w:tgtFrame="_blank" w:history="1">
        <w:r w:rsidRPr="00E435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игры с</w:t>
        </w:r>
      </w:hyperlink>
      <w:r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игрушками на воде;</w:t>
      </w:r>
    </w:p>
    <w:p w:rsidR="002E67F7" w:rsidRPr="00E768AC" w:rsidRDefault="002E67F7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переливание </w:t>
      </w:r>
      <w:hyperlink r:id="rId10" w:tgtFrame="_blank" w:history="1">
        <w:r w:rsidRPr="00E435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воды</w:t>
        </w:r>
      </w:hyperlink>
      <w:r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игры с губкой;</w:t>
      </w:r>
    </w:p>
    <w:p w:rsidR="002E67F7" w:rsidRPr="00E768AC" w:rsidRDefault="002E67F7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>/и "солнышко и дождик";</w:t>
      </w:r>
    </w:p>
    <w:p w:rsidR="00F53D49" w:rsidRDefault="00F53D49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2E67F7"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чтение </w:t>
      </w:r>
      <w:proofErr w:type="spellStart"/>
      <w:r w:rsidR="002E67F7"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="002E67F7"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"дождик", "води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чка", стихотворения "умываемся";</w:t>
      </w:r>
    </w:p>
    <w:p w:rsidR="00F53D49" w:rsidRDefault="00F53D49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р</w:t>
      </w:r>
      <w:r w:rsidRPr="002D738E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ассматривание иллюстраций времён года, явлений неживой природы;</w:t>
      </w:r>
    </w:p>
    <w:p w:rsidR="00F53D49" w:rsidRPr="002D738E" w:rsidRDefault="00F53D49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- в</w:t>
      </w:r>
      <w:r w:rsidRPr="002D7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ыполнение </w:t>
      </w:r>
      <w:proofErr w:type="spellStart"/>
      <w:r w:rsidRPr="002D738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физминуток</w:t>
      </w:r>
      <w:proofErr w:type="spellEnd"/>
      <w:r w:rsidRPr="002D73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3D49" w:rsidRDefault="00F53D49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67F7" w:rsidRPr="00E435A9" w:rsidRDefault="00F53D49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к занятию:</w:t>
      </w:r>
    </w:p>
    <w:p w:rsidR="002E67F7" w:rsidRPr="00E768AC" w:rsidRDefault="002E67F7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макет тучки с капельками дождя;</w:t>
      </w:r>
    </w:p>
    <w:p w:rsidR="002E67F7" w:rsidRDefault="00BD3D07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зонтик</w:t>
      </w:r>
      <w:r w:rsidR="002E67F7"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F4FC4" w:rsidRDefault="002F4FC4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водный пистолет;</w:t>
      </w:r>
    </w:p>
    <w:p w:rsidR="002F4FC4" w:rsidRPr="00E768AC" w:rsidRDefault="002F4FC4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груша медицинская;</w:t>
      </w:r>
    </w:p>
    <w:p w:rsidR="002E67F7" w:rsidRPr="00E768AC" w:rsidRDefault="002E67F7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капелька-игрушка;</w:t>
      </w:r>
    </w:p>
    <w:p w:rsidR="00F53D49" w:rsidRDefault="002F4FC4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53D4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лейка,</w:t>
      </w:r>
      <w:r w:rsidR="00F53D49" w:rsidRPr="00F53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3D4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тазики  с водой</w:t>
      </w:r>
      <w:r w:rsidR="00F53D49"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F53D49" w:rsidRPr="00F53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3D49" w:rsidRDefault="002E67F7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53D49">
        <w:rPr>
          <w:rFonts w:ascii="Times New Roman" w:eastAsia="Times New Roman" w:hAnsi="Times New Roman" w:cs="Times New Roman"/>
          <w:sz w:val="28"/>
          <w:szCs w:val="28"/>
          <w:lang w:eastAsia="ru-RU"/>
        </w:rPr>
        <w:t>губки (по числу детей);</w:t>
      </w:r>
    </w:p>
    <w:p w:rsidR="002E67F7" w:rsidRPr="00E768AC" w:rsidRDefault="00F53D49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Pr="00EC4AE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таканчики, краска, палочки или ложки для размещения, формочки, веревочки.</w:t>
      </w:r>
    </w:p>
    <w:p w:rsidR="00F53D49" w:rsidRDefault="00F53D49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3D07" w:rsidRPr="002D738E" w:rsidRDefault="00BD3D07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8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Активизация словаря: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D738E">
        <w:rPr>
          <w:rFonts w:ascii="Times New Roman" w:eastAsia="Times New Roman" w:hAnsi="Times New Roman" w:cs="Times New Roman"/>
          <w:sz w:val="28"/>
          <w:szCs w:val="28"/>
          <w:lang w:eastAsia="ru-RU"/>
        </w:rPr>
        <w:t>тёплая, холодная, лёд, дождь, лето, осень, зима.</w:t>
      </w:r>
    </w:p>
    <w:p w:rsidR="00BD3D07" w:rsidRPr="002D738E" w:rsidRDefault="00BD3D07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5A9" w:rsidRDefault="00E435A9" w:rsidP="004D12E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75D3" w:rsidRDefault="003975D3" w:rsidP="004D12E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75D3" w:rsidRDefault="003975D3" w:rsidP="004D12E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67F7" w:rsidRDefault="00662341" w:rsidP="004D12E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Ход занятия</w:t>
      </w:r>
    </w:p>
    <w:p w:rsidR="00662341" w:rsidRPr="00BA16CA" w:rsidRDefault="00662341" w:rsidP="004D12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16CA">
        <w:rPr>
          <w:rFonts w:ascii="Times New Roman" w:eastAsia="Times New Roman" w:hAnsi="Times New Roman" w:cs="Times New Roman"/>
          <w:b/>
          <w:sz w:val="28"/>
          <w:szCs w:val="28"/>
        </w:rPr>
        <w:t>1 этап. Мотивирование к деятельности</w:t>
      </w:r>
    </w:p>
    <w:p w:rsidR="00662341" w:rsidRPr="00BA16CA" w:rsidRDefault="00662341" w:rsidP="004D12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15FFAB0" wp14:editId="3A211F09">
            <wp:simplePos x="0" y="0"/>
            <wp:positionH relativeFrom="column">
              <wp:posOffset>3044190</wp:posOffset>
            </wp:positionH>
            <wp:positionV relativeFrom="paragraph">
              <wp:posOffset>388620</wp:posOffset>
            </wp:positionV>
            <wp:extent cx="3076575" cy="2910840"/>
            <wp:effectExtent l="0" t="0" r="0" b="0"/>
            <wp:wrapSquare wrapText="bothSides"/>
            <wp:docPr id="1" name="Рисунок 1" descr="C:\Users\user\Desktop\вода осень фото\SDC1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ода осень фото\SDC12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2"/>
                    <a:stretch/>
                  </pic:blipFill>
                  <pic:spPr bwMode="auto">
                    <a:xfrm>
                      <a:off x="0" y="0"/>
                      <a:ext cx="307657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6CA">
        <w:rPr>
          <w:rFonts w:ascii="Times New Roman" w:eastAsia="Times New Roman" w:hAnsi="Times New Roman" w:cs="Times New Roman"/>
          <w:b/>
          <w:sz w:val="28"/>
          <w:szCs w:val="28"/>
        </w:rPr>
        <w:t>На «столике удивления» слева:</w:t>
      </w:r>
      <w:r w:rsidRPr="00BA16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Звук «Шум дождя», водный пистолет, зонт, игрушка «Капелька»</w:t>
      </w:r>
    </w:p>
    <w:p w:rsidR="00363739" w:rsidRPr="00363739" w:rsidRDefault="00363739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7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Звучит шум Дождя</w:t>
      </w:r>
    </w:p>
    <w:p w:rsidR="00363739" w:rsidRDefault="002E67F7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6A378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43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ебята, </w:t>
      </w:r>
      <w:r w:rsidR="00363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к нам идет? (рассуждения детей) </w:t>
      </w:r>
    </w:p>
    <w:p w:rsidR="00363739" w:rsidRDefault="00363739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Брызги и</w:t>
      </w:r>
      <w:r w:rsidRPr="003637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 водного пистолета</w:t>
      </w:r>
      <w:r w:rsidR="002E67F7"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E67F7" w:rsidRPr="00E768AC" w:rsidRDefault="00363739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7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67F7"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дождик пошел! Прячьтесь под зонтик.</w:t>
      </w:r>
    </w:p>
    <w:p w:rsidR="006A378B" w:rsidRDefault="006A378B" w:rsidP="004D12E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3739" w:rsidRDefault="000D04F7" w:rsidP="004D12E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Потешка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"Д</w:t>
      </w:r>
      <w:r w:rsidR="002E67F7" w:rsidRPr="00E76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ождик"</w:t>
      </w:r>
    </w:p>
    <w:p w:rsidR="002E67F7" w:rsidRPr="00E768AC" w:rsidRDefault="002E67F7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5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(дети с воспитателем под зонтиком рассказывают </w:t>
      </w:r>
      <w:proofErr w:type="spellStart"/>
      <w:r w:rsidRPr="00E435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потешку</w:t>
      </w:r>
      <w:proofErr w:type="spellEnd"/>
      <w:r w:rsidRPr="00E435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2E67F7" w:rsidRPr="00E768AC" w:rsidRDefault="002E67F7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Приплыли тучки дождевые</w:t>
      </w:r>
    </w:p>
    <w:p w:rsidR="002E67F7" w:rsidRPr="00E768AC" w:rsidRDefault="002E67F7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Лей, дождик, лей!</w:t>
      </w:r>
    </w:p>
    <w:p w:rsidR="002E67F7" w:rsidRPr="00E768AC" w:rsidRDefault="002E67F7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Дождинки пляшут, как живые</w:t>
      </w:r>
    </w:p>
    <w:p w:rsidR="002E67F7" w:rsidRPr="00E768AC" w:rsidRDefault="002E67F7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Лей, дождик, лей!</w:t>
      </w:r>
    </w:p>
    <w:p w:rsidR="006A378B" w:rsidRDefault="006A378B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363739" w:rsidRPr="00363739" w:rsidRDefault="00363739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637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Появляется игрушка Капелька</w:t>
      </w:r>
    </w:p>
    <w:p w:rsidR="002E67F7" w:rsidRPr="00E768AC" w:rsidRDefault="002E67F7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Капелька:</w:t>
      </w:r>
    </w:p>
    <w:p w:rsidR="002E67F7" w:rsidRPr="00E768AC" w:rsidRDefault="002E67F7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ребята!</w:t>
      </w:r>
    </w:p>
    <w:p w:rsidR="00E435A9" w:rsidRDefault="006A378B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320" behindDoc="0" locked="0" layoutInCell="1" allowOverlap="1" wp14:anchorId="23B061BB" wp14:editId="40A20505">
            <wp:simplePos x="0" y="0"/>
            <wp:positionH relativeFrom="margin">
              <wp:posOffset>3129915</wp:posOffset>
            </wp:positionH>
            <wp:positionV relativeFrom="margin">
              <wp:posOffset>4080510</wp:posOffset>
            </wp:positionV>
            <wp:extent cx="3048000" cy="2286000"/>
            <wp:effectExtent l="0" t="0" r="0" b="0"/>
            <wp:wrapSquare wrapText="bothSides"/>
            <wp:docPr id="2" name="Рисунок 2" descr="C:\Users\user\Desktop\вода осень фото\SDC1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ода осень фото\SDC124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7F7"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водяная капелька,</w:t>
      </w:r>
    </w:p>
    <w:p w:rsidR="00E435A9" w:rsidRDefault="002E67F7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очень вам нужна</w:t>
      </w:r>
    </w:p>
    <w:p w:rsidR="00E435A9" w:rsidRDefault="002E67F7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Покапаю, покапаю-</w:t>
      </w:r>
    </w:p>
    <w:p w:rsidR="00E435A9" w:rsidRDefault="002E67F7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Получится вода.</w:t>
      </w:r>
    </w:p>
    <w:p w:rsidR="00BD3D07" w:rsidRDefault="00BD3D07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07" w:rsidRDefault="00BD3D07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8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2D7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поздороваемся с капелькой, </w:t>
      </w:r>
      <w:r w:rsidRPr="002D7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этого вытяните вперёд свои ладошки.</w:t>
      </w:r>
    </w:p>
    <w:p w:rsidR="006A378B" w:rsidRDefault="006A378B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D3D07" w:rsidRPr="009A7E90" w:rsidRDefault="00BD3D07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A7E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подставляют ладошки, воспитатель капает из груши каждому ребёнку по капельке воды.</w:t>
      </w:r>
    </w:p>
    <w:p w:rsidR="006A378B" w:rsidRDefault="00662341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2A7729A" wp14:editId="0CE432FF">
            <wp:simplePos x="0" y="0"/>
            <wp:positionH relativeFrom="column">
              <wp:posOffset>-54610</wp:posOffset>
            </wp:positionH>
            <wp:positionV relativeFrom="paragraph">
              <wp:posOffset>85090</wp:posOffset>
            </wp:positionV>
            <wp:extent cx="3378200" cy="2533650"/>
            <wp:effectExtent l="0" t="0" r="0" b="0"/>
            <wp:wrapSquare wrapText="bothSides"/>
            <wp:docPr id="3" name="Рисунок 3" descr="C:\Users\user\Desktop\вода осень фото\SDC1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ода осень фото\SDC125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78B" w:rsidRDefault="006A378B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3D07" w:rsidRPr="002D738E" w:rsidRDefault="00BD3D07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8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2D7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у каждого из вас на ладошке своя капелька воды. Давайте с ней поиграем: покатаем капельку по ладони, подуем на неё.</w:t>
      </w:r>
    </w:p>
    <w:p w:rsidR="00BD3D07" w:rsidRDefault="00BD3D07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38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после того как капелька посидела у нас на руке, она стала мокрая – вот мы с ней и познакомились.</w:t>
      </w:r>
    </w:p>
    <w:p w:rsidR="006A378B" w:rsidRDefault="006A378B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41" w:rsidRPr="00BA16CA" w:rsidRDefault="00662341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16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 этап. Создание проблемной ситуации</w:t>
      </w:r>
    </w:p>
    <w:p w:rsidR="00662341" w:rsidRPr="003827CA" w:rsidRDefault="00662341" w:rsidP="004D12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16CA">
        <w:rPr>
          <w:rFonts w:ascii="Times New Roman" w:hAnsi="Times New Roman" w:cs="Times New Roman"/>
          <w:b/>
          <w:sz w:val="28"/>
          <w:szCs w:val="28"/>
        </w:rPr>
        <w:t xml:space="preserve">На «столике удивления» справа: </w:t>
      </w:r>
      <w:r w:rsidR="003827CA" w:rsidRPr="003827CA">
        <w:rPr>
          <w:rFonts w:ascii="Times New Roman" w:hAnsi="Times New Roman" w:cs="Times New Roman"/>
          <w:sz w:val="28"/>
          <w:szCs w:val="28"/>
        </w:rPr>
        <w:t xml:space="preserve">теплая вода, холодная вода, </w:t>
      </w:r>
      <w:r w:rsidR="003827CA">
        <w:rPr>
          <w:rFonts w:ascii="Times New Roman" w:hAnsi="Times New Roman" w:cs="Times New Roman"/>
          <w:sz w:val="28"/>
          <w:szCs w:val="28"/>
        </w:rPr>
        <w:t>губки, лейки, льдинки</w:t>
      </w:r>
      <w:proofErr w:type="gramEnd"/>
    </w:p>
    <w:p w:rsidR="006A378B" w:rsidRDefault="006A378B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3130" w:rsidRDefault="00BD3D07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1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вы любите слушать сказки?</w:t>
      </w:r>
    </w:p>
    <w:p w:rsidR="00973130" w:rsidRDefault="00BD3D07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3D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</w:t>
      </w:r>
      <w:r w:rsidR="009731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973130" w:rsidRDefault="006A378B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29852B31" wp14:editId="74D6C65F">
            <wp:simplePos x="0" y="0"/>
            <wp:positionH relativeFrom="column">
              <wp:posOffset>2621915</wp:posOffset>
            </wp:positionH>
            <wp:positionV relativeFrom="paragraph">
              <wp:posOffset>518795</wp:posOffset>
            </wp:positionV>
            <wp:extent cx="3451225" cy="2588260"/>
            <wp:effectExtent l="0" t="0" r="0" b="0"/>
            <wp:wrapSquare wrapText="bothSides"/>
            <wp:docPr id="4" name="Рисунок 4" descr="C:\Users\user\Desktop\вода осень фото\SDC1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вода осень фото\SDC123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1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Слушайте сказку: </w:t>
      </w:r>
      <w:r w:rsidR="00BD3D0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D3D07" w:rsidRPr="002D738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Однажды Капелька сидела дома, на своей любимой тучке, и захотелось ей попутешествовать. Полетела Капелька на</w:t>
      </w:r>
      <w:r w:rsidR="009731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землю и превратилась в дождик».</w:t>
      </w:r>
    </w:p>
    <w:p w:rsidR="00BD3D07" w:rsidRPr="002D738E" w:rsidRDefault="00BD3D07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38E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дождик бывает разный: тёплый и холодный. Летом идёт тёплый дождик, а осенью холодный. Я предлагаю вам познакомиться с этим дождиком.</w:t>
      </w:r>
    </w:p>
    <w:p w:rsidR="00BD3D07" w:rsidRDefault="00BD3D07" w:rsidP="004D12E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A7E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подходят к столу и вытягивают руки над тазом, воспитатель льёт из лейки сначала холодную воду, затем тёплую. Дети определяют и называют тем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пературу воды (тёплая, холодная)</w:t>
      </w:r>
      <w:r w:rsidRPr="009A7E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973130" w:rsidRDefault="003827CA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E8526F7" wp14:editId="0534C6B3">
            <wp:simplePos x="0" y="0"/>
            <wp:positionH relativeFrom="margin">
              <wp:posOffset>-314325</wp:posOffset>
            </wp:positionH>
            <wp:positionV relativeFrom="margin">
              <wp:posOffset>4676775</wp:posOffset>
            </wp:positionV>
            <wp:extent cx="3429000" cy="2571750"/>
            <wp:effectExtent l="0" t="0" r="0" b="0"/>
            <wp:wrapSquare wrapText="bothSides"/>
            <wp:docPr id="5" name="Рисунок 5" descr="C:\Users\user\Desktop\вода осень фото\SDC1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ода осень фото\SDC123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31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Воспитатель подводит </w:t>
      </w:r>
      <w:r w:rsidR="00973130" w:rsidRPr="00E435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детей к тазикам с водой. Предлага</w:t>
      </w:r>
      <w:r w:rsidR="009731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</w:t>
      </w:r>
      <w:r w:rsidR="00973130" w:rsidRPr="00E435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потрогать воду сначала в одном тазике, затем в другом.</w:t>
      </w:r>
    </w:p>
    <w:p w:rsidR="00973130" w:rsidRPr="00E768AC" w:rsidRDefault="00973130" w:rsidP="004D12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водичка? Теплая.</w:t>
      </w:r>
    </w:p>
    <w:p w:rsidR="00973130" w:rsidRPr="00973130" w:rsidRDefault="00973130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7313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Ответы детей</w:t>
      </w:r>
    </w:p>
    <w:p w:rsidR="00973130" w:rsidRPr="00E768AC" w:rsidRDefault="00973130" w:rsidP="004D12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proofErr w:type="gramStart"/>
      <w:r w:rsidRPr="009441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 w:rsidRPr="009441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другом - холодная.</w:t>
      </w:r>
    </w:p>
    <w:p w:rsidR="00973130" w:rsidRPr="00973130" w:rsidRDefault="00973130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7313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Ответы детей</w:t>
      </w:r>
    </w:p>
    <w:p w:rsidR="003827CA" w:rsidRDefault="00F53D49" w:rsidP="004D12E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4B762F8" wp14:editId="1A5CA8CD">
            <wp:simplePos x="0" y="0"/>
            <wp:positionH relativeFrom="column">
              <wp:posOffset>-447675</wp:posOffset>
            </wp:positionH>
            <wp:positionV relativeFrom="paragraph">
              <wp:posOffset>113665</wp:posOffset>
            </wp:positionV>
            <wp:extent cx="3479800" cy="2609850"/>
            <wp:effectExtent l="0" t="0" r="0" b="0"/>
            <wp:wrapSquare wrapText="bothSides"/>
            <wp:docPr id="6" name="Рисунок 6" descr="C:\Users\user\Desktop\вода осень фото\SDC1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ода осень фото\SDC123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7CA" w:rsidRDefault="003827CA" w:rsidP="004D12E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73130" w:rsidRDefault="00973130" w:rsidP="004D12E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Pr="00E435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оспитатель раздает детям губки, они обмак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ивают их в воду, потом отжимают</w:t>
      </w:r>
      <w:r w:rsidRPr="00E435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6A378B" w:rsidRDefault="006A378B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73130" w:rsidRPr="00E768AC" w:rsidRDefault="00973130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E768AC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 капает с губки?</w:t>
      </w:r>
    </w:p>
    <w:p w:rsidR="00973130" w:rsidRPr="00973130" w:rsidRDefault="00973130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7313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Ответы детей</w:t>
      </w:r>
    </w:p>
    <w:p w:rsidR="00BD3D07" w:rsidRPr="002D738E" w:rsidRDefault="00BD3D07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8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  <w:r w:rsidRPr="002D7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13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2D7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Путешествовала </w:t>
      </w:r>
      <w:proofErr w:type="gramStart"/>
      <w:r w:rsidRPr="002D738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Капелька</w:t>
      </w:r>
      <w:proofErr w:type="gramEnd"/>
      <w:r w:rsidRPr="002D7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ещё долго пока не началась зима, запорошила дорожки, разукрасила окошки, радость детям</w:t>
      </w:r>
      <w:r w:rsidR="009731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подарила и на санках прокатила».</w:t>
      </w:r>
    </w:p>
    <w:p w:rsidR="00BD3D07" w:rsidRDefault="00BD3D07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38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зимой холодно и чтобы не замёрзнуть, нам нужно погреться.</w:t>
      </w:r>
      <w:r w:rsidR="009731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покатаемся на санках.</w:t>
      </w:r>
    </w:p>
    <w:p w:rsidR="00973130" w:rsidRPr="00973130" w:rsidRDefault="00973130" w:rsidP="004D12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31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 «Санки»</w:t>
      </w:r>
    </w:p>
    <w:p w:rsidR="00662341" w:rsidRDefault="00BD3D07" w:rsidP="004D12E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731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вместе с воспитателем </w:t>
      </w:r>
      <w:r w:rsidR="00973130" w:rsidRPr="009731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катаются на санках</w:t>
      </w:r>
    </w:p>
    <w:p w:rsidR="00BD3D07" w:rsidRDefault="00662341" w:rsidP="004D12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FC478BE" wp14:editId="5F58FAAC">
            <wp:extent cx="3175000" cy="2381250"/>
            <wp:effectExtent l="0" t="0" r="0" b="0"/>
            <wp:docPr id="7" name="Рисунок 7" descr="G:\Проекты\Проект Волшебница Вода\Зима\фото Зима 2 группа\SDC1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ы\Проект Волшебница Вода\Зима\фото Зима 2 группа\SDC128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04" cy="237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130" w:rsidRDefault="00973130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Капелька исчезает</w:t>
      </w:r>
    </w:p>
    <w:p w:rsidR="00F53D49" w:rsidRDefault="00F53D49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D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F53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ебята, куда спряталась капелька?</w:t>
      </w:r>
    </w:p>
    <w:p w:rsidR="00F53D49" w:rsidRPr="00F53D49" w:rsidRDefault="00F53D49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53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3D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Рассуждения детей</w:t>
      </w:r>
    </w:p>
    <w:p w:rsidR="00F53D49" w:rsidRDefault="00F53D49" w:rsidP="004D12E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53D49" w:rsidRPr="00BA16CA" w:rsidRDefault="00F53D49" w:rsidP="004D12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16CA">
        <w:rPr>
          <w:rFonts w:ascii="Times New Roman" w:hAnsi="Times New Roman" w:cs="Times New Roman"/>
          <w:b/>
          <w:color w:val="000000"/>
          <w:sz w:val="28"/>
          <w:szCs w:val="28"/>
        </w:rPr>
        <w:t>3 этап.</w:t>
      </w:r>
      <w:r w:rsidRPr="00BA16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A16CA">
        <w:rPr>
          <w:rFonts w:ascii="Times New Roman" w:eastAsia="Times New Roman" w:hAnsi="Times New Roman" w:cs="Times New Roman"/>
          <w:b/>
          <w:sz w:val="28"/>
          <w:szCs w:val="28"/>
        </w:rPr>
        <w:t>Открытие «</w:t>
      </w:r>
      <w:proofErr w:type="gramStart"/>
      <w:r w:rsidRPr="00BA16CA">
        <w:rPr>
          <w:rFonts w:ascii="Times New Roman" w:eastAsia="Times New Roman" w:hAnsi="Times New Roman" w:cs="Times New Roman"/>
          <w:b/>
          <w:sz w:val="28"/>
          <w:szCs w:val="28"/>
        </w:rPr>
        <w:t>удивительного</w:t>
      </w:r>
      <w:proofErr w:type="gramEnd"/>
      <w:r w:rsidRPr="00BA16CA">
        <w:rPr>
          <w:rFonts w:ascii="Times New Roman" w:eastAsia="Times New Roman" w:hAnsi="Times New Roman" w:cs="Times New Roman"/>
          <w:b/>
          <w:sz w:val="28"/>
          <w:szCs w:val="28"/>
        </w:rPr>
        <w:t xml:space="preserve"> рядом».</w:t>
      </w:r>
    </w:p>
    <w:p w:rsidR="00F53D49" w:rsidRDefault="00662341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304" behindDoc="0" locked="0" layoutInCell="1" allowOverlap="1" wp14:anchorId="739576D1" wp14:editId="47FC2411">
            <wp:simplePos x="0" y="0"/>
            <wp:positionH relativeFrom="column">
              <wp:posOffset>-10160</wp:posOffset>
            </wp:positionH>
            <wp:positionV relativeFrom="paragraph">
              <wp:posOffset>231140</wp:posOffset>
            </wp:positionV>
            <wp:extent cx="3479800" cy="2609850"/>
            <wp:effectExtent l="0" t="0" r="0" b="0"/>
            <wp:wrapSquare wrapText="bothSides"/>
            <wp:docPr id="8" name="Рисунок 8" descr="C:\Users\user\Desktop\вода осень фото\SDC1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ода осень фото\SDC125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D07" w:rsidRPr="009608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BD3D07" w:rsidRPr="002D7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3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Вода может быть теплой и холодной, может капать с губки, оставить мокрый след на наших ладошках. </w:t>
      </w:r>
      <w:r w:rsidR="00F53D49" w:rsidRPr="00F53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3D4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замерзает при низкой температуре и превращается в лед.</w:t>
      </w:r>
      <w:r w:rsidR="00F53D49" w:rsidRPr="00F53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3D4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53D49" w:rsidRPr="002D7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аша Капелька испугалась, что замёрзнет и спряталась. А нам в подарок оставила </w:t>
      </w:r>
      <w:proofErr w:type="gramStart"/>
      <w:r w:rsidR="00F53D49" w:rsidRPr="002D738E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чудесные</w:t>
      </w:r>
      <w:proofErr w:type="gramEnd"/>
      <w:r w:rsidR="00F53D49" w:rsidRPr="002D7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53D49" w:rsidRPr="002D738E">
        <w:rPr>
          <w:rFonts w:ascii="Times New Roman" w:eastAsia="Times New Roman" w:hAnsi="Times New Roman" w:cs="Times New Roman"/>
          <w:sz w:val="28"/>
          <w:szCs w:val="28"/>
          <w:lang w:eastAsia="ru-RU"/>
        </w:rPr>
        <w:t>льдиночки</w:t>
      </w:r>
      <w:proofErr w:type="spellEnd"/>
      <w:r w:rsidR="00F53D49" w:rsidRPr="002D73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3D07" w:rsidRDefault="00BD3D07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подойдём к столу и возьмём в руки по одной </w:t>
      </w:r>
      <w:r w:rsidR="002F4FC4" w:rsidRPr="002D738E">
        <w:rPr>
          <w:rFonts w:ascii="Times New Roman" w:eastAsia="Times New Roman" w:hAnsi="Times New Roman" w:cs="Times New Roman"/>
          <w:sz w:val="28"/>
          <w:szCs w:val="28"/>
          <w:lang w:eastAsia="ru-RU"/>
        </w:rPr>
        <w:t>льдинке</w:t>
      </w:r>
      <w:r w:rsidRPr="002D738E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Потрогайте их, и скажите - какие они.</w:t>
      </w:r>
    </w:p>
    <w:p w:rsidR="00BD3D07" w:rsidRPr="00960836" w:rsidRDefault="00BD3D07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608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детей.</w:t>
      </w:r>
    </w:p>
    <w:p w:rsidR="00BD3D07" w:rsidRPr="002D738E" w:rsidRDefault="00BD3D07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8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2D7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ребята, льдинки твёрдые, холодные, гладкие, скользкие, мокрые.</w:t>
      </w:r>
      <w:r w:rsidR="009731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738E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будет со льдом, если его подольше подержать в группе, в тепле?</w:t>
      </w:r>
      <w:r w:rsidR="009731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738E">
        <w:rPr>
          <w:rFonts w:ascii="Times New Roman" w:eastAsia="Times New Roman" w:hAnsi="Times New Roman" w:cs="Times New Roman"/>
          <w:sz w:val="28"/>
          <w:szCs w:val="28"/>
          <w:lang w:eastAsia="ru-RU"/>
        </w:rPr>
        <w:t>Лёд растает, превратится в воду, потому что в группе тепло.</w:t>
      </w:r>
    </w:p>
    <w:p w:rsidR="00BD3D07" w:rsidRDefault="00BD3D07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38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посмотрите на ладошки, теперь на них остались капельки воды. А вот наша капелька к нам вернулась.</w:t>
      </w:r>
    </w:p>
    <w:p w:rsidR="003827CA" w:rsidRDefault="003827CA" w:rsidP="004D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2341" w:rsidRPr="00BA16CA" w:rsidRDefault="00662341" w:rsidP="004D12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16C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 этап. Проживание отношения в творческой продуктивной деятельности</w:t>
      </w:r>
    </w:p>
    <w:p w:rsidR="00C83C6E" w:rsidRDefault="00F53D49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F0068A2" wp14:editId="3DBADB21">
            <wp:simplePos x="0" y="0"/>
            <wp:positionH relativeFrom="column">
              <wp:posOffset>2901315</wp:posOffset>
            </wp:positionH>
            <wp:positionV relativeFrom="paragraph">
              <wp:posOffset>387350</wp:posOffset>
            </wp:positionV>
            <wp:extent cx="3238500" cy="2428875"/>
            <wp:effectExtent l="0" t="0" r="0" b="0"/>
            <wp:wrapSquare wrapText="bothSides"/>
            <wp:docPr id="13" name="Рисунок 13" descr="G:\Проект Волшебница Вода\Зима\фото\SDC1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Проект Волшебница Вода\Зима\фото\SDC130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C6E" w:rsidRPr="00C83C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C83C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83C6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помочь капельке, чтобы она не скучала и не боялась замерзнуть?</w:t>
      </w:r>
    </w:p>
    <w:p w:rsidR="00C83C6E" w:rsidRPr="00C83C6E" w:rsidRDefault="00C83C6E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3C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</w:t>
      </w:r>
    </w:p>
    <w:p w:rsidR="00895159" w:rsidRDefault="00F53D49" w:rsidP="004D12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Изготовление цветных льдинок</w:t>
      </w:r>
    </w:p>
    <w:p w:rsidR="00F53D49" w:rsidRPr="00895159" w:rsidRDefault="00F53D49" w:rsidP="004D12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EC4AE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сами выбирают цвета, которыми хотят раскрасить воду. С помощью воспитателя добавляют необходимое количество краски в стаканчик с водой, размешивают при помощи палочки или ложечки жидкость до получения яркого окраса однородного цвета.</w:t>
      </w:r>
    </w:p>
    <w:p w:rsidR="00F53D49" w:rsidRPr="00EC4AE5" w:rsidRDefault="00895159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4755761" wp14:editId="64A60EA2">
            <wp:simplePos x="0" y="0"/>
            <wp:positionH relativeFrom="column">
              <wp:posOffset>-13335</wp:posOffset>
            </wp:positionH>
            <wp:positionV relativeFrom="paragraph">
              <wp:posOffset>133985</wp:posOffset>
            </wp:positionV>
            <wp:extent cx="3390900" cy="2543175"/>
            <wp:effectExtent l="0" t="0" r="0" b="0"/>
            <wp:wrapSquare wrapText="bothSides"/>
            <wp:docPr id="10" name="Рисунок 10" descr="G:\Проект Волшебница Вода\Зима\фото\SDC1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Проект Волшебница Вода\Зима\фото\SDC130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D49" w:rsidRPr="008B0B4C" w:rsidRDefault="00F53D49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AE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вместе с детьми выходит на улицу на участок. Цветной водой заполняются заранее приготовленные формочки. В воду до середины погружаются небольшие веревочки, оставшаяся часть которых необходима для создания крепления цветной сосульки на ветку дерева.</w:t>
      </w:r>
      <w:r w:rsidRPr="008B0B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53D49" w:rsidRPr="00EC4AE5" w:rsidRDefault="00F53D49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AE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Формочки с цветной водой аккуратно составляются, они остаются на улице для полного замерзания воды. 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400" behindDoc="0" locked="0" layoutInCell="1" allowOverlap="1" wp14:anchorId="518C5A5B" wp14:editId="1073386B">
            <wp:simplePos x="0" y="0"/>
            <wp:positionH relativeFrom="column">
              <wp:posOffset>161925</wp:posOffset>
            </wp:positionH>
            <wp:positionV relativeFrom="paragraph">
              <wp:posOffset>492760</wp:posOffset>
            </wp:positionV>
            <wp:extent cx="3200400" cy="2400300"/>
            <wp:effectExtent l="0" t="0" r="0" b="0"/>
            <wp:wrapSquare wrapText="bothSides"/>
            <wp:docPr id="11" name="Рисунок 11" descr="G:\Проект Волшебница Вода\Зима\фото\SDC13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Проект Волшебница Вода\Зима\фото\SDC130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AE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вода превратиться в лед, дети с помощью воспитателя осторожно вынимают замерзшие льдинки из формочек, после на участке развешиваются на ветки деревьев полученные ледяные игрушки.</w:t>
      </w:r>
    </w:p>
    <w:p w:rsidR="00F53D49" w:rsidRDefault="00F53D49" w:rsidP="004D1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159" w:rsidRDefault="00895159" w:rsidP="004D1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159" w:rsidRDefault="00895159" w:rsidP="004D1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159" w:rsidRDefault="00895159" w:rsidP="004D1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159" w:rsidRPr="00EC4AE5" w:rsidRDefault="00895159" w:rsidP="004D1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5D3" w:rsidRDefault="003975D3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5D3" w:rsidRDefault="003975D3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D49" w:rsidRDefault="00F53D49" w:rsidP="004D1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A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Полученные льдинки также можно использовать и в других целях: выложить на снегу картину, построить домик, кораблик, крепость и т.д.</w:t>
      </w:r>
    </w:p>
    <w:p w:rsidR="00F53D49" w:rsidRPr="00EC4AE5" w:rsidRDefault="00F53D49" w:rsidP="004D12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480ECE" wp14:editId="7A6CB592">
            <wp:extent cx="3533775" cy="2650331"/>
            <wp:effectExtent l="0" t="0" r="0" b="0"/>
            <wp:docPr id="12" name="Рисунок 12" descr="G:\Проект Волшебница Вода\Зима\фото\SDC1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 Волшебница Вода\Зима\фото\SDC132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88" cy="264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5D3" w:rsidRDefault="003975D3" w:rsidP="004D12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2341" w:rsidRDefault="00662341" w:rsidP="004D12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16CA">
        <w:rPr>
          <w:rFonts w:ascii="Times New Roman" w:eastAsia="Times New Roman" w:hAnsi="Times New Roman" w:cs="Times New Roman"/>
          <w:b/>
          <w:sz w:val="28"/>
          <w:szCs w:val="28"/>
        </w:rPr>
        <w:t>5 этап. Рефлексия</w:t>
      </w:r>
    </w:p>
    <w:p w:rsidR="00895159" w:rsidRPr="004D12E1" w:rsidRDefault="00895159" w:rsidP="004D12E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D12E1">
        <w:rPr>
          <w:rFonts w:ascii="Times New Roman" w:hAnsi="Times New Roman" w:cs="Times New Roman"/>
          <w:i/>
          <w:sz w:val="28"/>
          <w:szCs w:val="28"/>
        </w:rPr>
        <w:t xml:space="preserve">Дети вместе с педагогом и капелькой любуются </w:t>
      </w:r>
      <w:r w:rsidR="004D12E1" w:rsidRPr="004D12E1">
        <w:rPr>
          <w:rFonts w:ascii="Times New Roman" w:hAnsi="Times New Roman" w:cs="Times New Roman"/>
          <w:i/>
          <w:sz w:val="28"/>
          <w:szCs w:val="28"/>
        </w:rPr>
        <w:t>цветными льдинками</w:t>
      </w:r>
      <w:r w:rsidRPr="004D12E1">
        <w:rPr>
          <w:rFonts w:ascii="Times New Roman" w:hAnsi="Times New Roman" w:cs="Times New Roman"/>
          <w:i/>
          <w:sz w:val="28"/>
          <w:szCs w:val="28"/>
        </w:rPr>
        <w:t>.</w:t>
      </w:r>
    </w:p>
    <w:p w:rsidR="00895159" w:rsidRPr="006B2E04" w:rsidRDefault="00895159" w:rsidP="004D12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295">
        <w:rPr>
          <w:rFonts w:ascii="Times New Roman" w:hAnsi="Times New Roman" w:cs="Times New Roman"/>
          <w:b/>
          <w:sz w:val="28"/>
          <w:szCs w:val="28"/>
        </w:rPr>
        <w:t>В</w:t>
      </w:r>
      <w:r w:rsidR="004D12E1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BF629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Какое доброе дело мы с вами сделали? </w:t>
      </w:r>
      <w:r w:rsidR="004D12E1">
        <w:rPr>
          <w:rFonts w:ascii="Times New Roman" w:hAnsi="Times New Roman" w:cs="Times New Roman"/>
          <w:sz w:val="28"/>
          <w:szCs w:val="28"/>
        </w:rPr>
        <w:t xml:space="preserve">Цветные льдинки </w:t>
      </w:r>
      <w:r>
        <w:rPr>
          <w:rFonts w:ascii="Times New Roman" w:hAnsi="Times New Roman" w:cs="Times New Roman"/>
          <w:sz w:val="28"/>
          <w:szCs w:val="28"/>
        </w:rPr>
        <w:t xml:space="preserve"> нам будет напоминать о чудесно</w:t>
      </w:r>
      <w:r w:rsidR="004D12E1">
        <w:rPr>
          <w:rFonts w:ascii="Times New Roman" w:hAnsi="Times New Roman" w:cs="Times New Roman"/>
          <w:sz w:val="28"/>
          <w:szCs w:val="28"/>
        </w:rPr>
        <w:t xml:space="preserve">й капельке? </w:t>
      </w:r>
      <w:r>
        <w:rPr>
          <w:rFonts w:ascii="Times New Roman" w:hAnsi="Times New Roman" w:cs="Times New Roman"/>
          <w:sz w:val="28"/>
          <w:szCs w:val="28"/>
        </w:rPr>
        <w:t xml:space="preserve">Как много капелек у нас получилось, какие они красивые. Посмотрите, теперь наша капелька улыбается, она счастлива, ведь у нее так много подружек! </w:t>
      </w:r>
    </w:p>
    <w:p w:rsidR="00895159" w:rsidRPr="00BA16CA" w:rsidRDefault="00895159" w:rsidP="0066234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895159" w:rsidRPr="00BA16CA" w:rsidSect="00AB5B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F00C5"/>
    <w:multiLevelType w:val="multilevel"/>
    <w:tmpl w:val="5C8E0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B97760"/>
    <w:multiLevelType w:val="hybridMultilevel"/>
    <w:tmpl w:val="BE2886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EBF334E"/>
    <w:multiLevelType w:val="hybridMultilevel"/>
    <w:tmpl w:val="03ECB7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429B7202"/>
    <w:multiLevelType w:val="multilevel"/>
    <w:tmpl w:val="19705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E90107"/>
    <w:multiLevelType w:val="hybridMultilevel"/>
    <w:tmpl w:val="54163E8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5A6A67B1"/>
    <w:multiLevelType w:val="hybridMultilevel"/>
    <w:tmpl w:val="9D4012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320F96"/>
    <w:multiLevelType w:val="hybridMultilevel"/>
    <w:tmpl w:val="2AF2D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A43D29"/>
    <w:multiLevelType w:val="hybridMultilevel"/>
    <w:tmpl w:val="35EE7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7F7"/>
    <w:rsid w:val="000D04F7"/>
    <w:rsid w:val="002C7A13"/>
    <w:rsid w:val="002E67F7"/>
    <w:rsid w:val="002F4FC4"/>
    <w:rsid w:val="0031716B"/>
    <w:rsid w:val="00363739"/>
    <w:rsid w:val="003827CA"/>
    <w:rsid w:val="003975D3"/>
    <w:rsid w:val="004D12E1"/>
    <w:rsid w:val="0061268C"/>
    <w:rsid w:val="00662341"/>
    <w:rsid w:val="006A378B"/>
    <w:rsid w:val="0089052D"/>
    <w:rsid w:val="00895159"/>
    <w:rsid w:val="008E14EB"/>
    <w:rsid w:val="00944146"/>
    <w:rsid w:val="00973130"/>
    <w:rsid w:val="00AB5BBC"/>
    <w:rsid w:val="00AC0025"/>
    <w:rsid w:val="00B238C5"/>
    <w:rsid w:val="00BD3D07"/>
    <w:rsid w:val="00C83C6E"/>
    <w:rsid w:val="00E435A9"/>
    <w:rsid w:val="00E768AC"/>
    <w:rsid w:val="00F53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52D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89052D"/>
    <w:rPr>
      <w:b/>
      <w:bCs/>
    </w:rPr>
  </w:style>
  <w:style w:type="paragraph" w:styleId="a4">
    <w:name w:val="No Spacing"/>
    <w:uiPriority w:val="99"/>
    <w:qFormat/>
    <w:rsid w:val="0089052D"/>
    <w:rPr>
      <w:rFonts w:eastAsia="Times New Roman" w:cs="Calibri"/>
    </w:rPr>
  </w:style>
  <w:style w:type="paragraph" w:styleId="a5">
    <w:name w:val="List Paragraph"/>
    <w:basedOn w:val="a"/>
    <w:uiPriority w:val="99"/>
    <w:qFormat/>
    <w:rsid w:val="0089052D"/>
    <w:pPr>
      <w:ind w:left="720"/>
    </w:pPr>
  </w:style>
  <w:style w:type="character" w:customStyle="1" w:styleId="c2">
    <w:name w:val="c2"/>
    <w:basedOn w:val="a0"/>
    <w:rsid w:val="00B238C5"/>
  </w:style>
  <w:style w:type="paragraph" w:customStyle="1" w:styleId="c7">
    <w:name w:val="c7"/>
    <w:basedOn w:val="a"/>
    <w:rsid w:val="00B23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238C5"/>
  </w:style>
  <w:style w:type="character" w:customStyle="1" w:styleId="c9">
    <w:name w:val="c9"/>
    <w:basedOn w:val="a0"/>
    <w:rsid w:val="00B238C5"/>
  </w:style>
  <w:style w:type="character" w:customStyle="1" w:styleId="c6">
    <w:name w:val="c6"/>
    <w:basedOn w:val="a0"/>
    <w:rsid w:val="00B238C5"/>
  </w:style>
  <w:style w:type="character" w:customStyle="1" w:styleId="c5">
    <w:name w:val="c5"/>
    <w:basedOn w:val="a0"/>
    <w:rsid w:val="00B238C5"/>
  </w:style>
  <w:style w:type="paragraph" w:customStyle="1" w:styleId="c14">
    <w:name w:val="c14"/>
    <w:basedOn w:val="a"/>
    <w:rsid w:val="00B23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23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A3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37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52D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89052D"/>
    <w:rPr>
      <w:b/>
      <w:bCs/>
    </w:rPr>
  </w:style>
  <w:style w:type="paragraph" w:styleId="a4">
    <w:name w:val="No Spacing"/>
    <w:uiPriority w:val="99"/>
    <w:qFormat/>
    <w:rsid w:val="0089052D"/>
    <w:rPr>
      <w:rFonts w:eastAsia="Times New Roman" w:cs="Calibri"/>
    </w:rPr>
  </w:style>
  <w:style w:type="paragraph" w:styleId="a5">
    <w:name w:val="List Paragraph"/>
    <w:basedOn w:val="a"/>
    <w:uiPriority w:val="99"/>
    <w:qFormat/>
    <w:rsid w:val="0089052D"/>
    <w:pPr>
      <w:ind w:left="720"/>
    </w:pPr>
  </w:style>
  <w:style w:type="character" w:customStyle="1" w:styleId="c2">
    <w:name w:val="c2"/>
    <w:basedOn w:val="a0"/>
    <w:rsid w:val="00B238C5"/>
  </w:style>
  <w:style w:type="paragraph" w:customStyle="1" w:styleId="c7">
    <w:name w:val="c7"/>
    <w:basedOn w:val="a"/>
    <w:rsid w:val="00B23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238C5"/>
  </w:style>
  <w:style w:type="character" w:customStyle="1" w:styleId="c9">
    <w:name w:val="c9"/>
    <w:basedOn w:val="a0"/>
    <w:rsid w:val="00B238C5"/>
  </w:style>
  <w:style w:type="character" w:customStyle="1" w:styleId="c6">
    <w:name w:val="c6"/>
    <w:basedOn w:val="a0"/>
    <w:rsid w:val="00B238C5"/>
  </w:style>
  <w:style w:type="character" w:customStyle="1" w:styleId="c5">
    <w:name w:val="c5"/>
    <w:basedOn w:val="a0"/>
    <w:rsid w:val="00B238C5"/>
  </w:style>
  <w:style w:type="paragraph" w:customStyle="1" w:styleId="c14">
    <w:name w:val="c14"/>
    <w:basedOn w:val="a"/>
    <w:rsid w:val="00B23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23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A3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37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5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0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56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0ds.ru/psiholog/8584-sistema-nablyudeniya-za-razvitiem-vospitannikov-v-studii-garmoniya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hyperlink" Target="http://50ds.ru/logoped/10038-formirovanie-tolerantnogo-otnosheniya-k-detyam-s-ogranichennymi-vozmozhnostyami-zdorovya-v-usloviyakh-inklyuzivnogo-obrazovaniya.htm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50ds.ru/vospitatel/3485-konspekt-zanyatiya-v-pervoy-mladshey-gruppe-po-teme-yunye-issledovateli--svoystva-vody.html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50ds.ru/psiholog/8853-sokhranenie-emotsionalnogo-blagopoluchiya-detey-rannego-vozrasta-cherez-igry-s-peskom--vodoy-i-sypuchimi-materialami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1011</Words>
  <Characters>5767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2017-01-10T18:38:00Z</cp:lastPrinted>
  <dcterms:created xsi:type="dcterms:W3CDTF">2017-01-10T12:24:00Z</dcterms:created>
  <dcterms:modified xsi:type="dcterms:W3CDTF">2017-01-10T18:39:00Z</dcterms:modified>
</cp:coreProperties>
</file>